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F52B1" w14:textId="41370C17" w:rsidR="00E23131" w:rsidRDefault="00FB0E47" w:rsidP="00E23131">
      <w:pPr>
        <w:rPr>
          <w:rFonts w:ascii="Arial" w:hAnsi="Arial" w:cs="Arial"/>
          <w:b/>
          <w:lang w:val="en-US"/>
        </w:rPr>
      </w:pPr>
      <w:r>
        <w:rPr>
          <w:rFonts w:ascii="Arial" w:hAnsi="Arial" w:cs="Arial"/>
          <w:b/>
          <w:lang w:val="en-US"/>
        </w:rPr>
        <w:t>Job Description</w:t>
      </w:r>
    </w:p>
    <w:p w14:paraId="24F253A5" w14:textId="77777777" w:rsidR="00FB0E47" w:rsidRPr="00180637" w:rsidRDefault="00FB0E47" w:rsidP="00E23131">
      <w:pPr>
        <w:rPr>
          <w:rFonts w:ascii="Arial" w:hAnsi="Arial" w:cs="Arial"/>
          <w:u w:val="single"/>
          <w:lang w:val="en-US"/>
        </w:rPr>
      </w:pPr>
    </w:p>
    <w:p w14:paraId="5B9F52B2" w14:textId="77777777" w:rsidR="00E23131" w:rsidRPr="009D2080" w:rsidRDefault="009D2C8C" w:rsidP="00E23131">
      <w:pPr>
        <w:rPr>
          <w:rFonts w:ascii="Arial" w:hAnsi="Arial" w:cs="Arial"/>
          <w:lang w:val="en-US"/>
        </w:rPr>
      </w:pPr>
      <w:r w:rsidRPr="009D2080">
        <w:rPr>
          <w:rFonts w:ascii="Arial" w:hAnsi="Arial" w:cs="Arial"/>
          <w:lang w:val="en-US"/>
        </w:rPr>
        <w:t xml:space="preserve">It is the policy of </w:t>
      </w:r>
      <w:r w:rsidR="00180637" w:rsidRPr="009D2080">
        <w:rPr>
          <w:rFonts w:ascii="Arial" w:hAnsi="Arial" w:cs="Arial"/>
          <w:lang w:val="en-US"/>
        </w:rPr>
        <w:t xml:space="preserve">Combined District Kart Club (CDKC) to provide a </w:t>
      </w:r>
      <w:r w:rsidR="00532F75" w:rsidRPr="009D2080">
        <w:rPr>
          <w:rFonts w:ascii="Arial" w:hAnsi="Arial" w:cs="Arial"/>
          <w:lang w:val="en-US"/>
        </w:rPr>
        <w:t>policy on the general operations of the club</w:t>
      </w:r>
      <w:r w:rsidR="00180637" w:rsidRPr="009D2080">
        <w:rPr>
          <w:rFonts w:ascii="Arial" w:hAnsi="Arial" w:cs="Arial"/>
          <w:lang w:val="en-US"/>
        </w:rPr>
        <w:t>.</w:t>
      </w:r>
    </w:p>
    <w:p w14:paraId="5B9F52B3" w14:textId="77777777" w:rsidR="009D2C8C" w:rsidRPr="00180637" w:rsidRDefault="009D2C8C" w:rsidP="00E23131">
      <w:pPr>
        <w:rPr>
          <w:rFonts w:ascii="Arial" w:hAnsi="Arial" w:cs="Arial"/>
          <w:lang w:val="en-US"/>
        </w:rPr>
      </w:pPr>
    </w:p>
    <w:p w14:paraId="5B9F52B4" w14:textId="77777777" w:rsidR="009D2C8C" w:rsidRPr="00180637" w:rsidRDefault="009D2C8C" w:rsidP="00E23131">
      <w:pPr>
        <w:rPr>
          <w:rFonts w:ascii="Arial" w:hAnsi="Arial" w:cs="Arial"/>
          <w:b/>
          <w:lang w:val="en-US"/>
        </w:rPr>
      </w:pPr>
      <w:r w:rsidRPr="00180637">
        <w:rPr>
          <w:rFonts w:ascii="Arial" w:hAnsi="Arial" w:cs="Arial"/>
          <w:b/>
          <w:lang w:val="en-US"/>
        </w:rPr>
        <w:t>Procedure</w:t>
      </w:r>
    </w:p>
    <w:p w14:paraId="5B9F52B5" w14:textId="77777777" w:rsidR="009D2C8C" w:rsidRDefault="009D2C8C" w:rsidP="00E23131">
      <w:pPr>
        <w:rPr>
          <w:rFonts w:ascii="Arial" w:hAnsi="Arial" w:cs="Arial"/>
          <w:lang w:val="en-US"/>
        </w:rPr>
      </w:pPr>
    </w:p>
    <w:p w14:paraId="5B9F52B6" w14:textId="469F6801" w:rsidR="00532F75" w:rsidRDefault="00532F75" w:rsidP="00E23131">
      <w:pPr>
        <w:rPr>
          <w:rFonts w:ascii="Arial" w:hAnsi="Arial" w:cs="Arial"/>
          <w:lang w:val="en-US"/>
        </w:rPr>
      </w:pPr>
      <w:r>
        <w:rPr>
          <w:rFonts w:ascii="Arial" w:hAnsi="Arial" w:cs="Arial"/>
          <w:lang w:val="en-US"/>
        </w:rPr>
        <w:t xml:space="preserve">The following outlines a number key issues to assist the committee and other club members </w:t>
      </w:r>
      <w:r w:rsidR="007247FD">
        <w:rPr>
          <w:rFonts w:ascii="Arial" w:hAnsi="Arial" w:cs="Arial"/>
          <w:lang w:val="en-US"/>
        </w:rPr>
        <w:t xml:space="preserve">in the </w:t>
      </w:r>
      <w:r w:rsidR="004473C4">
        <w:rPr>
          <w:rFonts w:ascii="Arial" w:hAnsi="Arial" w:cs="Arial"/>
          <w:lang w:val="en-US"/>
        </w:rPr>
        <w:t xml:space="preserve">Grid Marshall </w:t>
      </w:r>
      <w:r w:rsidR="00B00042">
        <w:rPr>
          <w:rFonts w:ascii="Arial" w:hAnsi="Arial" w:cs="Arial"/>
          <w:lang w:val="en-US"/>
        </w:rPr>
        <w:t>role</w:t>
      </w:r>
    </w:p>
    <w:p w14:paraId="5B9F52B7" w14:textId="77777777" w:rsidR="00532F75" w:rsidRDefault="00532F75" w:rsidP="00E23131">
      <w:pPr>
        <w:rPr>
          <w:rFonts w:ascii="Arial" w:hAnsi="Arial" w:cs="Arial"/>
          <w:lang w:val="en-US"/>
        </w:rPr>
      </w:pPr>
    </w:p>
    <w:tbl>
      <w:tblPr>
        <w:tblStyle w:val="TableGrid"/>
        <w:tblW w:w="9464" w:type="dxa"/>
        <w:tblLook w:val="04A0" w:firstRow="1" w:lastRow="0" w:firstColumn="1" w:lastColumn="0" w:noHBand="0" w:noVBand="1"/>
      </w:tblPr>
      <w:tblGrid>
        <w:gridCol w:w="2802"/>
        <w:gridCol w:w="6662"/>
      </w:tblGrid>
      <w:tr w:rsidR="00532F75" w14:paraId="5B9F52C0" w14:textId="77777777" w:rsidTr="00532F75">
        <w:tc>
          <w:tcPr>
            <w:tcW w:w="2802" w:type="dxa"/>
          </w:tcPr>
          <w:p w14:paraId="5B9F52B8" w14:textId="50ABDD27" w:rsidR="00532F75" w:rsidRDefault="00F46618" w:rsidP="00532F75">
            <w:pPr>
              <w:spacing w:before="120" w:after="120"/>
              <w:rPr>
                <w:rFonts w:ascii="Arial" w:hAnsi="Arial" w:cs="Arial"/>
                <w:lang w:val="en-US"/>
              </w:rPr>
            </w:pPr>
            <w:r>
              <w:rPr>
                <w:rFonts w:ascii="Arial" w:hAnsi="Arial" w:cs="Arial"/>
                <w:lang w:val="en-US"/>
              </w:rPr>
              <w:t>Resources</w:t>
            </w:r>
          </w:p>
        </w:tc>
        <w:tc>
          <w:tcPr>
            <w:tcW w:w="6662" w:type="dxa"/>
          </w:tcPr>
          <w:p w14:paraId="5B9F52BD" w14:textId="7EC35314" w:rsidR="009121CD" w:rsidRPr="00B5041B" w:rsidRDefault="007837B1" w:rsidP="00B5041B">
            <w:pPr>
              <w:pStyle w:val="ListParagraph"/>
              <w:numPr>
                <w:ilvl w:val="0"/>
                <w:numId w:val="16"/>
              </w:numPr>
              <w:spacing w:before="120" w:after="120"/>
              <w:rPr>
                <w:rFonts w:ascii="Arial" w:hAnsi="Arial" w:cs="Arial"/>
                <w:lang w:val="en-US"/>
              </w:rPr>
            </w:pPr>
            <w:r>
              <w:rPr>
                <w:rFonts w:ascii="Arial" w:hAnsi="Arial" w:cs="Arial"/>
                <w:lang w:val="en-US"/>
              </w:rPr>
              <w:t xml:space="preserve">Time table </w:t>
            </w:r>
            <w:r w:rsidR="00E62F1D">
              <w:rPr>
                <w:rFonts w:ascii="Arial" w:hAnsi="Arial" w:cs="Arial"/>
                <w:lang w:val="en-US"/>
              </w:rPr>
              <w:t>and race order will be provided to the Grid Marshall</w:t>
            </w:r>
          </w:p>
          <w:p w14:paraId="5D11E5C5" w14:textId="0B2F8234" w:rsidR="007F70A5" w:rsidRDefault="00E62F1D" w:rsidP="00B5041B">
            <w:pPr>
              <w:pStyle w:val="ListParagraph"/>
              <w:numPr>
                <w:ilvl w:val="0"/>
                <w:numId w:val="16"/>
              </w:numPr>
              <w:spacing w:before="120" w:after="120"/>
              <w:rPr>
                <w:rFonts w:ascii="Arial" w:hAnsi="Arial" w:cs="Arial"/>
                <w:lang w:val="en-US"/>
              </w:rPr>
            </w:pPr>
            <w:r>
              <w:rPr>
                <w:rFonts w:ascii="Arial" w:hAnsi="Arial" w:cs="Arial"/>
                <w:lang w:val="en-US"/>
              </w:rPr>
              <w:t>Microphone will be provided to the grid marshall</w:t>
            </w:r>
            <w:r w:rsidR="0001388F">
              <w:rPr>
                <w:rFonts w:ascii="Arial" w:hAnsi="Arial" w:cs="Arial"/>
                <w:lang w:val="en-US"/>
              </w:rPr>
              <w:t>.</w:t>
            </w:r>
          </w:p>
          <w:p w14:paraId="02517CDB" w14:textId="442E2F2C" w:rsidR="0001388F" w:rsidRDefault="0001388F" w:rsidP="00B5041B">
            <w:pPr>
              <w:pStyle w:val="ListParagraph"/>
              <w:numPr>
                <w:ilvl w:val="0"/>
                <w:numId w:val="16"/>
              </w:numPr>
              <w:spacing w:before="120" w:after="120"/>
              <w:rPr>
                <w:rFonts w:ascii="Arial" w:hAnsi="Arial" w:cs="Arial"/>
                <w:lang w:val="en-US"/>
              </w:rPr>
            </w:pPr>
            <w:r>
              <w:rPr>
                <w:rFonts w:ascii="Arial" w:hAnsi="Arial" w:cs="Arial"/>
                <w:lang w:val="en-US"/>
              </w:rPr>
              <w:t>Grid sheets will be provided to the grid marshall.</w:t>
            </w:r>
          </w:p>
          <w:p w14:paraId="778D397D" w14:textId="7A286CCA" w:rsidR="00F46618" w:rsidRDefault="00F46618" w:rsidP="00B5041B">
            <w:pPr>
              <w:pStyle w:val="ListParagraph"/>
              <w:numPr>
                <w:ilvl w:val="0"/>
                <w:numId w:val="16"/>
              </w:numPr>
              <w:spacing w:before="120" w:after="120"/>
              <w:rPr>
                <w:rFonts w:ascii="Arial" w:hAnsi="Arial" w:cs="Arial"/>
                <w:lang w:val="en-US"/>
              </w:rPr>
            </w:pPr>
            <w:r>
              <w:rPr>
                <w:rFonts w:ascii="Arial" w:hAnsi="Arial" w:cs="Arial"/>
                <w:lang w:val="en-US"/>
              </w:rPr>
              <w:t xml:space="preserve">Radio </w:t>
            </w:r>
            <w:r w:rsidR="00B962A4">
              <w:rPr>
                <w:rFonts w:ascii="Arial" w:hAnsi="Arial" w:cs="Arial"/>
                <w:lang w:val="en-US"/>
              </w:rPr>
              <w:t>provided, pick up from radio room, ear piece or headset avaialble</w:t>
            </w:r>
          </w:p>
          <w:p w14:paraId="5437C392" w14:textId="028FE744" w:rsidR="00F46618" w:rsidRPr="00B5041B" w:rsidRDefault="00F46618" w:rsidP="00B5041B">
            <w:pPr>
              <w:pStyle w:val="ListParagraph"/>
              <w:numPr>
                <w:ilvl w:val="0"/>
                <w:numId w:val="16"/>
              </w:numPr>
              <w:spacing w:before="120" w:after="120"/>
              <w:rPr>
                <w:rFonts w:ascii="Arial" w:hAnsi="Arial" w:cs="Arial"/>
                <w:lang w:val="en-US"/>
              </w:rPr>
            </w:pPr>
            <w:r>
              <w:rPr>
                <w:rFonts w:ascii="Arial" w:hAnsi="Arial" w:cs="Arial"/>
                <w:lang w:val="en-US"/>
              </w:rPr>
              <w:t>Suggest grid marshall has a clip Board and pen or marker</w:t>
            </w:r>
            <w:r w:rsidR="006D60D8">
              <w:rPr>
                <w:rFonts w:ascii="Arial" w:hAnsi="Arial" w:cs="Arial"/>
                <w:lang w:val="en-US"/>
              </w:rPr>
              <w:t>.</w:t>
            </w:r>
          </w:p>
          <w:p w14:paraId="5B9F52BF" w14:textId="1954C254" w:rsidR="00010DFD" w:rsidRDefault="00010DFD" w:rsidP="00532F75">
            <w:pPr>
              <w:spacing w:before="120" w:after="120"/>
              <w:rPr>
                <w:rFonts w:ascii="Arial" w:hAnsi="Arial" w:cs="Arial"/>
                <w:lang w:val="en-US"/>
              </w:rPr>
            </w:pPr>
            <w:r>
              <w:rPr>
                <w:rFonts w:ascii="Arial" w:hAnsi="Arial" w:cs="Arial"/>
                <w:lang w:val="en-US"/>
              </w:rPr>
              <w:t>.</w:t>
            </w:r>
          </w:p>
        </w:tc>
      </w:tr>
      <w:tr w:rsidR="00532F75" w14:paraId="5B9F52C7" w14:textId="77777777" w:rsidTr="00532F75">
        <w:tc>
          <w:tcPr>
            <w:tcW w:w="2802" w:type="dxa"/>
          </w:tcPr>
          <w:p w14:paraId="5B9F52C1" w14:textId="5DDABEFA" w:rsidR="00532F75" w:rsidRDefault="006D60D8" w:rsidP="00532F75">
            <w:pPr>
              <w:spacing w:before="120" w:after="120"/>
              <w:rPr>
                <w:rFonts w:ascii="Arial" w:hAnsi="Arial" w:cs="Arial"/>
                <w:lang w:val="en-US"/>
              </w:rPr>
            </w:pPr>
            <w:r>
              <w:rPr>
                <w:rFonts w:ascii="Arial" w:hAnsi="Arial" w:cs="Arial"/>
                <w:lang w:val="en-US"/>
              </w:rPr>
              <w:t>Communication</w:t>
            </w:r>
          </w:p>
        </w:tc>
        <w:tc>
          <w:tcPr>
            <w:tcW w:w="6662" w:type="dxa"/>
          </w:tcPr>
          <w:p w14:paraId="27BCD22D" w14:textId="5E121D63" w:rsidR="005D1D82" w:rsidRPr="00B5041B" w:rsidRDefault="006D60D8" w:rsidP="00B5041B">
            <w:pPr>
              <w:pStyle w:val="ListParagraph"/>
              <w:numPr>
                <w:ilvl w:val="0"/>
                <w:numId w:val="15"/>
              </w:numPr>
              <w:spacing w:before="120" w:after="120"/>
              <w:rPr>
                <w:rFonts w:ascii="Arial" w:hAnsi="Arial" w:cs="Arial"/>
                <w:lang w:val="en-US"/>
              </w:rPr>
            </w:pPr>
            <w:r>
              <w:rPr>
                <w:rFonts w:ascii="Arial" w:hAnsi="Arial" w:cs="Arial"/>
                <w:lang w:val="en-US"/>
              </w:rPr>
              <w:t>Call required classes to grid and rear of grid</w:t>
            </w:r>
            <w:r w:rsidR="00791BB5">
              <w:rPr>
                <w:rFonts w:ascii="Arial" w:hAnsi="Arial" w:cs="Arial"/>
                <w:lang w:val="en-US"/>
              </w:rPr>
              <w:t>.</w:t>
            </w:r>
          </w:p>
          <w:p w14:paraId="11D7C1AC" w14:textId="77FE48C3" w:rsidR="005D1D82" w:rsidRPr="00B5041B" w:rsidRDefault="005D1D82" w:rsidP="00B5041B">
            <w:pPr>
              <w:pStyle w:val="ListParagraph"/>
              <w:numPr>
                <w:ilvl w:val="0"/>
                <w:numId w:val="15"/>
              </w:numPr>
              <w:spacing w:before="120" w:after="120"/>
              <w:rPr>
                <w:rFonts w:ascii="Arial" w:hAnsi="Arial" w:cs="Arial"/>
                <w:lang w:val="en-US"/>
              </w:rPr>
            </w:pPr>
            <w:r w:rsidRPr="00B5041B">
              <w:rPr>
                <w:rFonts w:ascii="Arial" w:hAnsi="Arial" w:cs="Arial"/>
                <w:lang w:val="en-US"/>
              </w:rPr>
              <w:t>C</w:t>
            </w:r>
            <w:r w:rsidR="006D60D8">
              <w:rPr>
                <w:rFonts w:ascii="Arial" w:hAnsi="Arial" w:cs="Arial"/>
                <w:lang w:val="en-US"/>
              </w:rPr>
              <w:t xml:space="preserve">heck </w:t>
            </w:r>
            <w:r w:rsidR="00E82A54">
              <w:rPr>
                <w:rFonts w:ascii="Arial" w:hAnsi="Arial" w:cs="Arial"/>
                <w:lang w:val="en-US"/>
              </w:rPr>
              <w:t>correct grid positions for karts on grid</w:t>
            </w:r>
            <w:r w:rsidR="00791BB5">
              <w:rPr>
                <w:rFonts w:ascii="Arial" w:hAnsi="Arial" w:cs="Arial"/>
                <w:lang w:val="en-US"/>
              </w:rPr>
              <w:t>.</w:t>
            </w:r>
          </w:p>
          <w:p w14:paraId="02224CDD" w14:textId="2C268D93" w:rsidR="00B4190C" w:rsidRPr="00B5041B" w:rsidRDefault="00E82A54" w:rsidP="00B5041B">
            <w:pPr>
              <w:pStyle w:val="ListParagraph"/>
              <w:numPr>
                <w:ilvl w:val="0"/>
                <w:numId w:val="15"/>
              </w:numPr>
              <w:spacing w:before="120" w:after="120"/>
              <w:rPr>
                <w:rFonts w:ascii="Arial" w:hAnsi="Arial" w:cs="Arial"/>
                <w:lang w:val="en-US"/>
              </w:rPr>
            </w:pPr>
            <w:r>
              <w:rPr>
                <w:rFonts w:ascii="Arial" w:hAnsi="Arial" w:cs="Arial"/>
                <w:lang w:val="en-US"/>
              </w:rPr>
              <w:t xml:space="preserve">Communicate with </w:t>
            </w:r>
            <w:r w:rsidR="00CC6484">
              <w:rPr>
                <w:rFonts w:ascii="Arial" w:hAnsi="Arial" w:cs="Arial"/>
                <w:lang w:val="en-US"/>
              </w:rPr>
              <w:t xml:space="preserve">other race </w:t>
            </w:r>
            <w:r w:rsidR="00791BB5">
              <w:rPr>
                <w:rFonts w:ascii="Arial" w:hAnsi="Arial" w:cs="Arial"/>
                <w:lang w:val="en-US"/>
              </w:rPr>
              <w:t>officials.</w:t>
            </w:r>
          </w:p>
          <w:p w14:paraId="1FFD43E7" w14:textId="713A4CF5" w:rsidR="00E24283" w:rsidRPr="00B5041B" w:rsidRDefault="00CC6484" w:rsidP="00B5041B">
            <w:pPr>
              <w:pStyle w:val="ListParagraph"/>
              <w:numPr>
                <w:ilvl w:val="0"/>
                <w:numId w:val="15"/>
              </w:numPr>
              <w:spacing w:before="120" w:after="120"/>
              <w:rPr>
                <w:rFonts w:ascii="Arial" w:hAnsi="Arial" w:cs="Arial"/>
                <w:lang w:val="en-US"/>
              </w:rPr>
            </w:pPr>
            <w:r>
              <w:rPr>
                <w:rFonts w:ascii="Arial" w:hAnsi="Arial" w:cs="Arial"/>
                <w:lang w:val="en-US"/>
              </w:rPr>
              <w:t>Have all karts ready to go at completion of race prior</w:t>
            </w:r>
            <w:r w:rsidR="00791BB5">
              <w:rPr>
                <w:rFonts w:ascii="Arial" w:hAnsi="Arial" w:cs="Arial"/>
                <w:lang w:val="en-US"/>
              </w:rPr>
              <w:t>.</w:t>
            </w:r>
          </w:p>
          <w:p w14:paraId="40E52314" w14:textId="7D624F52" w:rsidR="00E24283" w:rsidRPr="00B5041B" w:rsidRDefault="00076EDA" w:rsidP="00B5041B">
            <w:pPr>
              <w:pStyle w:val="ListParagraph"/>
              <w:numPr>
                <w:ilvl w:val="0"/>
                <w:numId w:val="15"/>
              </w:numPr>
              <w:spacing w:before="120" w:after="120"/>
              <w:rPr>
                <w:rFonts w:ascii="Arial" w:hAnsi="Arial" w:cs="Arial"/>
                <w:lang w:val="en-US"/>
              </w:rPr>
            </w:pPr>
            <w:r>
              <w:rPr>
                <w:rFonts w:ascii="Arial" w:hAnsi="Arial" w:cs="Arial"/>
                <w:lang w:val="en-US"/>
              </w:rPr>
              <w:t xml:space="preserve">Clear grid area of all crew </w:t>
            </w:r>
          </w:p>
          <w:p w14:paraId="4746E564" w14:textId="3673C27E" w:rsidR="00C0751A" w:rsidRPr="00B5041B" w:rsidRDefault="00076EDA" w:rsidP="00B5041B">
            <w:pPr>
              <w:pStyle w:val="ListParagraph"/>
              <w:numPr>
                <w:ilvl w:val="0"/>
                <w:numId w:val="15"/>
              </w:numPr>
              <w:spacing w:before="120" w:after="120"/>
              <w:rPr>
                <w:rFonts w:ascii="Arial" w:hAnsi="Arial" w:cs="Arial"/>
                <w:lang w:val="en-US"/>
              </w:rPr>
            </w:pPr>
            <w:r>
              <w:rPr>
                <w:rFonts w:ascii="Arial" w:hAnsi="Arial" w:cs="Arial"/>
                <w:lang w:val="en-US"/>
              </w:rPr>
              <w:t>On track officials will communicate when track is clear</w:t>
            </w:r>
            <w:r w:rsidR="003A6A3B">
              <w:rPr>
                <w:rFonts w:ascii="Arial" w:hAnsi="Arial" w:cs="Arial"/>
                <w:lang w:val="en-US"/>
              </w:rPr>
              <w:t xml:space="preserve"> (do not release karts prior)</w:t>
            </w:r>
          </w:p>
          <w:p w14:paraId="5B9F52C6" w14:textId="310EBC1F" w:rsidR="004B6049" w:rsidRDefault="004B6049" w:rsidP="00532F75">
            <w:pPr>
              <w:spacing w:before="120" w:after="120"/>
              <w:rPr>
                <w:rFonts w:ascii="Arial" w:hAnsi="Arial" w:cs="Arial"/>
                <w:lang w:val="en-US"/>
              </w:rPr>
            </w:pPr>
          </w:p>
        </w:tc>
      </w:tr>
      <w:tr w:rsidR="00532F75" w14:paraId="5B9F52D1" w14:textId="77777777" w:rsidTr="00532F75">
        <w:tc>
          <w:tcPr>
            <w:tcW w:w="2802" w:type="dxa"/>
          </w:tcPr>
          <w:p w14:paraId="5B9F52C8" w14:textId="478E9B68" w:rsidR="00532F75" w:rsidRDefault="00532F75" w:rsidP="00532F75">
            <w:pPr>
              <w:spacing w:before="120" w:after="120"/>
              <w:rPr>
                <w:rFonts w:ascii="Arial" w:hAnsi="Arial" w:cs="Arial"/>
                <w:lang w:val="en-US"/>
              </w:rPr>
            </w:pPr>
          </w:p>
        </w:tc>
        <w:tc>
          <w:tcPr>
            <w:tcW w:w="6662" w:type="dxa"/>
          </w:tcPr>
          <w:p w14:paraId="5B9F52C9" w14:textId="67BFD5D3" w:rsidR="00532F75" w:rsidRPr="00B5041B" w:rsidRDefault="004822FF" w:rsidP="00B5041B">
            <w:pPr>
              <w:pStyle w:val="ListParagraph"/>
              <w:numPr>
                <w:ilvl w:val="0"/>
                <w:numId w:val="14"/>
              </w:numPr>
              <w:spacing w:before="120" w:after="120"/>
              <w:rPr>
                <w:rFonts w:ascii="Arial" w:hAnsi="Arial" w:cs="Arial"/>
                <w:lang w:val="en-US"/>
              </w:rPr>
            </w:pPr>
            <w:r w:rsidRPr="00B5041B">
              <w:rPr>
                <w:rFonts w:ascii="Arial" w:hAnsi="Arial" w:cs="Arial"/>
                <w:lang w:val="en-US"/>
              </w:rPr>
              <w:t xml:space="preserve">Peter </w:t>
            </w:r>
            <w:r w:rsidR="005F750E" w:rsidRPr="00B5041B">
              <w:rPr>
                <w:rFonts w:ascii="Arial" w:hAnsi="Arial" w:cs="Arial"/>
                <w:lang w:val="en-US"/>
              </w:rPr>
              <w:t>Brien Accommodation and fuel reimbursement</w:t>
            </w:r>
          </w:p>
          <w:p w14:paraId="15FEFC8D" w14:textId="10061D67" w:rsidR="005F750E" w:rsidRPr="00B5041B" w:rsidRDefault="005F750E" w:rsidP="00B5041B">
            <w:pPr>
              <w:pStyle w:val="ListParagraph"/>
              <w:numPr>
                <w:ilvl w:val="0"/>
                <w:numId w:val="14"/>
              </w:numPr>
              <w:spacing w:before="120" w:after="120"/>
              <w:rPr>
                <w:rFonts w:ascii="Arial" w:hAnsi="Arial" w:cs="Arial"/>
                <w:lang w:val="en-US"/>
              </w:rPr>
            </w:pPr>
            <w:r w:rsidRPr="00B5041B">
              <w:rPr>
                <w:rFonts w:ascii="Arial" w:hAnsi="Arial" w:cs="Arial"/>
                <w:lang w:val="en-US"/>
              </w:rPr>
              <w:t xml:space="preserve">Max </w:t>
            </w:r>
            <w:r w:rsidR="00035558" w:rsidRPr="00B5041B">
              <w:rPr>
                <w:rFonts w:ascii="Arial" w:hAnsi="Arial" w:cs="Arial"/>
                <w:lang w:val="en-US"/>
              </w:rPr>
              <w:t xml:space="preserve">Laybutt Fuel </w:t>
            </w:r>
            <w:r w:rsidR="00CD0186" w:rsidRPr="00B5041B">
              <w:rPr>
                <w:rFonts w:ascii="Arial" w:hAnsi="Arial" w:cs="Arial"/>
                <w:lang w:val="en-US"/>
              </w:rPr>
              <w:t>reimbursement</w:t>
            </w:r>
          </w:p>
          <w:p w14:paraId="7C2FCFDD" w14:textId="6BD994EC" w:rsidR="00CD0186" w:rsidRPr="00B5041B" w:rsidRDefault="00CD0186" w:rsidP="00B5041B">
            <w:pPr>
              <w:pStyle w:val="ListParagraph"/>
              <w:numPr>
                <w:ilvl w:val="0"/>
                <w:numId w:val="14"/>
              </w:numPr>
              <w:spacing w:before="120" w:after="120"/>
              <w:rPr>
                <w:rFonts w:ascii="Arial" w:hAnsi="Arial" w:cs="Arial"/>
                <w:lang w:val="en-US"/>
              </w:rPr>
            </w:pPr>
            <w:r w:rsidRPr="00B5041B">
              <w:rPr>
                <w:rFonts w:ascii="Arial" w:hAnsi="Arial" w:cs="Arial"/>
                <w:lang w:val="en-US"/>
              </w:rPr>
              <w:t>Les Green</w:t>
            </w:r>
            <w:r w:rsidR="008E684D" w:rsidRPr="00B5041B">
              <w:rPr>
                <w:rFonts w:ascii="Arial" w:hAnsi="Arial" w:cs="Arial"/>
                <w:lang w:val="en-US"/>
              </w:rPr>
              <w:t xml:space="preserve"> Accommodation and meal (fuel reimbursement?)</w:t>
            </w:r>
          </w:p>
          <w:p w14:paraId="5B9F52CB" w14:textId="25131380" w:rsidR="004A5101" w:rsidRPr="00B5041B" w:rsidRDefault="004A5101" w:rsidP="00B5041B">
            <w:pPr>
              <w:pStyle w:val="ListParagraph"/>
              <w:numPr>
                <w:ilvl w:val="0"/>
                <w:numId w:val="14"/>
              </w:numPr>
              <w:rPr>
                <w:rFonts w:ascii="Arial" w:eastAsia="Times New Roman" w:hAnsi="Arial" w:cs="Arial"/>
              </w:rPr>
            </w:pPr>
            <w:r w:rsidRPr="00B5041B">
              <w:rPr>
                <w:rFonts w:ascii="Arial" w:eastAsia="Times New Roman" w:hAnsi="Arial" w:cs="Arial"/>
              </w:rPr>
              <w:t>Rob Horne</w:t>
            </w:r>
            <w:r w:rsidR="004822FF" w:rsidRPr="00B5041B">
              <w:rPr>
                <w:rFonts w:ascii="Arial" w:eastAsia="Times New Roman" w:hAnsi="Arial" w:cs="Arial"/>
              </w:rPr>
              <w:t xml:space="preserve"> &amp; Kim</w:t>
            </w:r>
            <w:r w:rsidRPr="00B5041B">
              <w:rPr>
                <w:rFonts w:ascii="Arial" w:eastAsia="Times New Roman" w:hAnsi="Arial" w:cs="Arial"/>
              </w:rPr>
              <w:t> </w:t>
            </w:r>
            <w:r w:rsidR="0072083E" w:rsidRPr="00B5041B">
              <w:rPr>
                <w:rFonts w:ascii="Arial" w:eastAsia="Times New Roman" w:hAnsi="Arial" w:cs="Arial"/>
              </w:rPr>
              <w:t xml:space="preserve"> $50.00 cash each per day </w:t>
            </w:r>
            <w:r w:rsidRPr="00B5041B">
              <w:rPr>
                <w:rFonts w:ascii="Arial" w:eastAsia="Times New Roman" w:hAnsi="Arial" w:cs="Arial"/>
              </w:rPr>
              <w:t>ph 0413 769 515-home 02 6352 2056,</w:t>
            </w:r>
          </w:p>
          <w:p w14:paraId="0FFBFC1B" w14:textId="77777777" w:rsidR="0072083E" w:rsidRDefault="0072083E" w:rsidP="004A5101">
            <w:pPr>
              <w:rPr>
                <w:rFonts w:ascii="Arial" w:eastAsia="Times New Roman" w:hAnsi="Arial" w:cs="Arial"/>
              </w:rPr>
            </w:pPr>
          </w:p>
          <w:p w14:paraId="5B9F52CD" w14:textId="335D5935" w:rsidR="004B6049" w:rsidRPr="00B5041B" w:rsidRDefault="009254F0" w:rsidP="00B5041B">
            <w:pPr>
              <w:pStyle w:val="ListParagraph"/>
              <w:numPr>
                <w:ilvl w:val="0"/>
                <w:numId w:val="14"/>
              </w:numPr>
              <w:rPr>
                <w:rFonts w:ascii="Arial" w:eastAsia="Times New Roman" w:hAnsi="Arial" w:cs="Arial"/>
              </w:rPr>
            </w:pPr>
            <w:r w:rsidRPr="00B5041B">
              <w:rPr>
                <w:rFonts w:ascii="Arial" w:eastAsia="Times New Roman" w:hAnsi="Arial" w:cs="Arial"/>
              </w:rPr>
              <w:t>All positions are paid for in cash at the end of each race meeting.</w:t>
            </w:r>
          </w:p>
          <w:p w14:paraId="5B9F52CE" w14:textId="77777777" w:rsidR="004B6049" w:rsidRDefault="004B6049" w:rsidP="004A5101">
            <w:pPr>
              <w:rPr>
                <w:rFonts w:ascii="Arial" w:eastAsia="Times New Roman" w:hAnsi="Arial" w:cs="Arial"/>
              </w:rPr>
            </w:pPr>
          </w:p>
          <w:p w14:paraId="5B9F52CF" w14:textId="3C060B8C" w:rsidR="004A5101" w:rsidRPr="00B5041B" w:rsidRDefault="0072083E" w:rsidP="00B5041B">
            <w:pPr>
              <w:pStyle w:val="ListParagraph"/>
              <w:numPr>
                <w:ilvl w:val="0"/>
                <w:numId w:val="14"/>
              </w:numPr>
              <w:rPr>
                <w:rFonts w:ascii="Arial" w:eastAsia="Times New Roman" w:hAnsi="Arial" w:cs="Arial"/>
              </w:rPr>
            </w:pPr>
            <w:r w:rsidRPr="00B5041B">
              <w:rPr>
                <w:rFonts w:ascii="Arial" w:eastAsia="Times New Roman" w:hAnsi="Arial" w:cs="Arial"/>
              </w:rPr>
              <w:t xml:space="preserve">All officials are </w:t>
            </w:r>
            <w:r w:rsidR="00503FE6" w:rsidRPr="00B5041B">
              <w:rPr>
                <w:rFonts w:ascii="Arial" w:eastAsia="Times New Roman" w:hAnsi="Arial" w:cs="Arial"/>
              </w:rPr>
              <w:t>fed lunch, drinks and snacks (deal we have with canteen is they provide up to $200.00 in value per day to feed offic</w:t>
            </w:r>
            <w:r w:rsidR="003A46DE" w:rsidRPr="00B5041B">
              <w:rPr>
                <w:rFonts w:ascii="Arial" w:eastAsia="Times New Roman" w:hAnsi="Arial" w:cs="Arial"/>
              </w:rPr>
              <w:t>ials)</w:t>
            </w:r>
          </w:p>
          <w:p w14:paraId="5B9F52D0" w14:textId="77777777" w:rsidR="00532F75" w:rsidRPr="004A5101" w:rsidRDefault="00532F75" w:rsidP="00532F75">
            <w:pPr>
              <w:spacing w:before="120" w:after="120"/>
              <w:rPr>
                <w:rFonts w:ascii="Arial" w:hAnsi="Arial" w:cs="Arial"/>
                <w:lang w:val="en-US"/>
              </w:rPr>
            </w:pPr>
          </w:p>
        </w:tc>
      </w:tr>
      <w:tr w:rsidR="00532F75" w14:paraId="5B9F52D6" w14:textId="77777777" w:rsidTr="00532F75">
        <w:tc>
          <w:tcPr>
            <w:tcW w:w="2802" w:type="dxa"/>
          </w:tcPr>
          <w:p w14:paraId="5B9F52D2" w14:textId="26A31604" w:rsidR="00532F75" w:rsidRDefault="00CA251F" w:rsidP="00532F75">
            <w:pPr>
              <w:spacing w:before="120" w:after="120"/>
              <w:rPr>
                <w:rFonts w:ascii="Arial" w:hAnsi="Arial" w:cs="Arial"/>
                <w:lang w:val="en-US"/>
              </w:rPr>
            </w:pPr>
            <w:r>
              <w:rPr>
                <w:rFonts w:ascii="Arial" w:hAnsi="Arial" w:cs="Arial"/>
                <w:lang w:val="en-US"/>
              </w:rPr>
              <w:t>Transponder Hire</w:t>
            </w:r>
          </w:p>
        </w:tc>
        <w:tc>
          <w:tcPr>
            <w:tcW w:w="6662" w:type="dxa"/>
          </w:tcPr>
          <w:p w14:paraId="5B9F52D4" w14:textId="524D6DC2" w:rsidR="003D6A96" w:rsidRPr="00E82CA6" w:rsidRDefault="00CA251F" w:rsidP="00E82CA6">
            <w:pPr>
              <w:pStyle w:val="ListParagraph"/>
              <w:numPr>
                <w:ilvl w:val="0"/>
                <w:numId w:val="17"/>
              </w:numPr>
              <w:spacing w:before="120" w:after="120"/>
              <w:rPr>
                <w:rFonts w:ascii="Arial" w:hAnsi="Arial" w:cs="Arial"/>
                <w:lang w:val="en-US"/>
              </w:rPr>
            </w:pPr>
            <w:r w:rsidRPr="00E82CA6">
              <w:rPr>
                <w:rFonts w:ascii="Arial" w:hAnsi="Arial" w:cs="Arial"/>
                <w:lang w:val="en-US"/>
              </w:rPr>
              <w:t>Manage transponder hire and return</w:t>
            </w:r>
          </w:p>
          <w:p w14:paraId="7244B078" w14:textId="31FB5A4C" w:rsidR="00922885" w:rsidRPr="00E82CA6" w:rsidRDefault="00922885" w:rsidP="00E82CA6">
            <w:pPr>
              <w:pStyle w:val="ListParagraph"/>
              <w:numPr>
                <w:ilvl w:val="0"/>
                <w:numId w:val="17"/>
              </w:numPr>
              <w:spacing w:before="120" w:after="120"/>
              <w:rPr>
                <w:rFonts w:ascii="Arial" w:hAnsi="Arial" w:cs="Arial"/>
                <w:lang w:val="en-US"/>
              </w:rPr>
            </w:pPr>
            <w:r w:rsidRPr="00E82CA6">
              <w:rPr>
                <w:rFonts w:ascii="Arial" w:hAnsi="Arial" w:cs="Arial"/>
                <w:lang w:val="en-US"/>
              </w:rPr>
              <w:t>Transponder hire $30.00 per meeting</w:t>
            </w:r>
          </w:p>
          <w:p w14:paraId="7E36A971" w14:textId="0E3589B3" w:rsidR="00922885" w:rsidRPr="00E82CA6" w:rsidRDefault="00990301" w:rsidP="00E82CA6">
            <w:pPr>
              <w:pStyle w:val="ListParagraph"/>
              <w:numPr>
                <w:ilvl w:val="0"/>
                <w:numId w:val="17"/>
              </w:numPr>
              <w:spacing w:before="120" w:after="120"/>
              <w:rPr>
                <w:rFonts w:ascii="Arial" w:hAnsi="Arial" w:cs="Arial"/>
                <w:lang w:val="en-US"/>
              </w:rPr>
            </w:pPr>
            <w:r w:rsidRPr="00E82CA6">
              <w:rPr>
                <w:rFonts w:ascii="Arial" w:hAnsi="Arial" w:cs="Arial"/>
                <w:lang w:val="en-US"/>
              </w:rPr>
              <w:t xml:space="preserve">If </w:t>
            </w:r>
            <w:r w:rsidR="00E82CA6" w:rsidRPr="00E82CA6">
              <w:rPr>
                <w:rFonts w:ascii="Arial" w:hAnsi="Arial" w:cs="Arial"/>
                <w:lang w:val="en-US"/>
              </w:rPr>
              <w:t>possible,</w:t>
            </w:r>
            <w:r w:rsidRPr="00E82CA6">
              <w:rPr>
                <w:rFonts w:ascii="Arial" w:hAnsi="Arial" w:cs="Arial"/>
                <w:lang w:val="en-US"/>
              </w:rPr>
              <w:t xml:space="preserve"> organize these to be picked back up </w:t>
            </w:r>
            <w:r w:rsidR="00444798" w:rsidRPr="00E82CA6">
              <w:rPr>
                <w:rFonts w:ascii="Arial" w:hAnsi="Arial" w:cs="Arial"/>
                <w:lang w:val="en-US"/>
              </w:rPr>
              <w:t>on in grid at completion of Final (drivers p</w:t>
            </w:r>
          </w:p>
          <w:p w14:paraId="5B9F52D5" w14:textId="20BF5A3F" w:rsidR="003D6A96" w:rsidRDefault="003D6A96" w:rsidP="00CA251F">
            <w:pPr>
              <w:pStyle w:val="ListParagraph"/>
              <w:spacing w:before="120" w:after="120"/>
              <w:rPr>
                <w:rFonts w:ascii="Arial" w:hAnsi="Arial" w:cs="Arial"/>
                <w:lang w:val="en-US"/>
              </w:rPr>
            </w:pPr>
          </w:p>
        </w:tc>
      </w:tr>
      <w:tr w:rsidR="00764022" w14:paraId="5B9F52D9" w14:textId="77777777" w:rsidTr="00532F75">
        <w:tc>
          <w:tcPr>
            <w:tcW w:w="2802" w:type="dxa"/>
          </w:tcPr>
          <w:p w14:paraId="5B9F52D7" w14:textId="27601390" w:rsidR="00764022" w:rsidRDefault="00764022" w:rsidP="00532F75">
            <w:pPr>
              <w:spacing w:before="120" w:after="120"/>
              <w:rPr>
                <w:rFonts w:ascii="Arial" w:hAnsi="Arial" w:cs="Arial"/>
                <w:lang w:val="en-US"/>
              </w:rPr>
            </w:pPr>
          </w:p>
        </w:tc>
        <w:tc>
          <w:tcPr>
            <w:tcW w:w="6662" w:type="dxa"/>
          </w:tcPr>
          <w:p w14:paraId="5B9F52D8" w14:textId="4D8D7842" w:rsidR="00764022" w:rsidRDefault="00764022" w:rsidP="00E03D29">
            <w:pPr>
              <w:pStyle w:val="ListParagraph"/>
              <w:spacing w:before="120" w:after="120"/>
              <w:rPr>
                <w:rFonts w:ascii="Arial" w:hAnsi="Arial" w:cs="Arial"/>
                <w:lang w:val="en-US"/>
              </w:rPr>
            </w:pPr>
          </w:p>
        </w:tc>
      </w:tr>
      <w:tr w:rsidR="00B75ECD" w14:paraId="5B9F52E3" w14:textId="77777777" w:rsidTr="00532F75">
        <w:tc>
          <w:tcPr>
            <w:tcW w:w="2802" w:type="dxa"/>
          </w:tcPr>
          <w:p w14:paraId="5B9F52DA" w14:textId="1DDD712A" w:rsidR="00B75ECD" w:rsidRDefault="00B75ECD" w:rsidP="00532F75">
            <w:pPr>
              <w:spacing w:before="120" w:after="120"/>
              <w:rPr>
                <w:rFonts w:ascii="Arial" w:hAnsi="Arial" w:cs="Arial"/>
                <w:lang w:val="en-US"/>
              </w:rPr>
            </w:pPr>
            <w:r>
              <w:rPr>
                <w:rFonts w:ascii="Arial" w:hAnsi="Arial" w:cs="Arial"/>
                <w:lang w:val="en-US"/>
              </w:rPr>
              <w:lastRenderedPageBreak/>
              <w:t>Officials</w:t>
            </w:r>
          </w:p>
        </w:tc>
        <w:tc>
          <w:tcPr>
            <w:tcW w:w="6662" w:type="dxa"/>
          </w:tcPr>
          <w:p w14:paraId="5B9F52DB" w14:textId="200E212E" w:rsidR="00B75ECD" w:rsidRDefault="00B75ECD" w:rsidP="00B75ECD">
            <w:pPr>
              <w:pStyle w:val="ListParagraph"/>
              <w:numPr>
                <w:ilvl w:val="0"/>
                <w:numId w:val="12"/>
              </w:numPr>
              <w:spacing w:before="120" w:after="120"/>
              <w:rPr>
                <w:rFonts w:ascii="Arial" w:hAnsi="Arial" w:cs="Arial"/>
                <w:lang w:val="en-US"/>
              </w:rPr>
            </w:pPr>
            <w:r>
              <w:rPr>
                <w:rFonts w:ascii="Arial" w:hAnsi="Arial" w:cs="Arial"/>
                <w:lang w:val="en-US"/>
              </w:rPr>
              <w:t xml:space="preserve">It is the committee’s responsibility to ensure that officials are appointed for club race meetings.  </w:t>
            </w:r>
            <w:r w:rsidR="009121CD">
              <w:rPr>
                <w:rFonts w:ascii="Arial" w:hAnsi="Arial" w:cs="Arial"/>
                <w:lang w:val="en-US"/>
              </w:rPr>
              <w:t xml:space="preserve">These must be submitted to the </w:t>
            </w:r>
            <w:r w:rsidR="000D1E41">
              <w:rPr>
                <w:rFonts w:ascii="Arial" w:hAnsi="Arial" w:cs="Arial"/>
                <w:lang w:val="en-US"/>
              </w:rPr>
              <w:t>KNSW</w:t>
            </w:r>
            <w:r>
              <w:rPr>
                <w:rFonts w:ascii="Arial" w:hAnsi="Arial" w:cs="Arial"/>
                <w:lang w:val="en-US"/>
              </w:rPr>
              <w:t xml:space="preserve"> on the supplementary regulations.  Officials are paid as follows:</w:t>
            </w:r>
          </w:p>
          <w:p w14:paraId="5B9F52DC" w14:textId="77777777" w:rsidR="00B75ECD" w:rsidRDefault="00B75ECD" w:rsidP="0073381D">
            <w:pPr>
              <w:spacing w:before="120" w:after="120"/>
              <w:ind w:left="742"/>
              <w:rPr>
                <w:rFonts w:ascii="Arial" w:hAnsi="Arial" w:cs="Arial"/>
                <w:lang w:val="en-US"/>
              </w:rPr>
            </w:pPr>
            <w:r>
              <w:rPr>
                <w:rFonts w:ascii="Arial" w:hAnsi="Arial" w:cs="Arial"/>
                <w:lang w:val="en-US"/>
              </w:rPr>
              <w:t>Accommodation –</w:t>
            </w:r>
            <w:r w:rsidR="003B38BD">
              <w:rPr>
                <w:rFonts w:ascii="Arial" w:hAnsi="Arial" w:cs="Arial"/>
                <w:lang w:val="en-US"/>
              </w:rPr>
              <w:t xml:space="preserve"> local accommodation</w:t>
            </w:r>
          </w:p>
          <w:p w14:paraId="5B9F52DD" w14:textId="77777777" w:rsidR="00B75ECD" w:rsidRDefault="00B75ECD" w:rsidP="0073381D">
            <w:pPr>
              <w:spacing w:before="120" w:after="120"/>
              <w:ind w:left="742"/>
              <w:rPr>
                <w:rFonts w:ascii="Arial" w:hAnsi="Arial" w:cs="Arial"/>
                <w:lang w:val="en-US"/>
              </w:rPr>
            </w:pPr>
            <w:r>
              <w:rPr>
                <w:rFonts w:ascii="Arial" w:hAnsi="Arial" w:cs="Arial"/>
                <w:lang w:val="en-US"/>
              </w:rPr>
              <w:t>Meal Allowance –</w:t>
            </w:r>
            <w:r w:rsidR="009254F0">
              <w:rPr>
                <w:rFonts w:ascii="Arial" w:hAnsi="Arial" w:cs="Arial"/>
                <w:lang w:val="en-US"/>
              </w:rPr>
              <w:t xml:space="preserve"> $40 per day</w:t>
            </w:r>
          </w:p>
          <w:p w14:paraId="5B9F52DE" w14:textId="77777777" w:rsidR="00BE17F1" w:rsidRDefault="00B75ECD" w:rsidP="0073381D">
            <w:pPr>
              <w:spacing w:before="120" w:after="120"/>
              <w:ind w:left="742"/>
              <w:rPr>
                <w:rFonts w:ascii="Arial" w:hAnsi="Arial" w:cs="Arial"/>
                <w:lang w:val="en-US"/>
              </w:rPr>
            </w:pPr>
            <w:r>
              <w:rPr>
                <w:rFonts w:ascii="Arial" w:hAnsi="Arial" w:cs="Arial"/>
                <w:lang w:val="en-US"/>
              </w:rPr>
              <w:t xml:space="preserve">Travel </w:t>
            </w:r>
            <w:r w:rsidR="00BE17F1">
              <w:rPr>
                <w:rFonts w:ascii="Arial" w:hAnsi="Arial" w:cs="Arial"/>
                <w:lang w:val="en-US"/>
              </w:rPr>
              <w:t>–</w:t>
            </w:r>
            <w:r>
              <w:rPr>
                <w:rFonts w:ascii="Arial" w:hAnsi="Arial" w:cs="Arial"/>
                <w:lang w:val="en-US"/>
              </w:rPr>
              <w:t xml:space="preserve"> </w:t>
            </w:r>
            <w:r w:rsidR="003B38BD">
              <w:rPr>
                <w:rFonts w:ascii="Arial" w:hAnsi="Arial" w:cs="Arial"/>
                <w:lang w:val="en-US"/>
              </w:rPr>
              <w:t>fuel related travel</w:t>
            </w:r>
          </w:p>
          <w:p w14:paraId="5B9F52DF" w14:textId="77777777" w:rsidR="003B38BD" w:rsidRDefault="003B38BD" w:rsidP="0073381D">
            <w:pPr>
              <w:spacing w:before="120" w:after="120"/>
              <w:ind w:left="742"/>
              <w:rPr>
                <w:rFonts w:ascii="Arial" w:hAnsi="Arial" w:cs="Arial"/>
                <w:lang w:val="en-US"/>
              </w:rPr>
            </w:pPr>
            <w:r>
              <w:rPr>
                <w:rFonts w:ascii="Arial" w:hAnsi="Arial" w:cs="Arial"/>
                <w:lang w:val="en-US"/>
              </w:rPr>
              <w:t>All officials will be paid via electronic funds transfer.  A summary of expenses are to be given to the Treasurer for reimbursement at the end of each race meeting.  Officials will be paid by COB the Wednesday after the race meeting.</w:t>
            </w:r>
          </w:p>
          <w:p w14:paraId="5B9F52E0" w14:textId="75454791" w:rsidR="00B74EDB" w:rsidRDefault="00416B05" w:rsidP="00B74EDB">
            <w:pPr>
              <w:pStyle w:val="ListParagraph"/>
              <w:numPr>
                <w:ilvl w:val="0"/>
                <w:numId w:val="12"/>
              </w:numPr>
              <w:spacing w:before="120" w:after="120"/>
              <w:rPr>
                <w:rFonts w:ascii="Arial" w:hAnsi="Arial" w:cs="Arial"/>
                <w:lang w:val="en-US"/>
              </w:rPr>
            </w:pPr>
            <w:r>
              <w:rPr>
                <w:rFonts w:ascii="Arial" w:hAnsi="Arial" w:cs="Arial"/>
                <w:lang w:val="en-US"/>
              </w:rPr>
              <w:t xml:space="preserve">Some officials take full advantage of the </w:t>
            </w:r>
            <w:r w:rsidR="008252DF">
              <w:rPr>
                <w:rFonts w:ascii="Arial" w:hAnsi="Arial" w:cs="Arial"/>
                <w:lang w:val="en-US"/>
              </w:rPr>
              <w:t xml:space="preserve">accommodation/reimbursement offer others </w:t>
            </w:r>
            <w:r w:rsidR="000148B2">
              <w:rPr>
                <w:rFonts w:ascii="Arial" w:hAnsi="Arial" w:cs="Arial"/>
                <w:lang w:val="en-US"/>
              </w:rPr>
              <w:t>require less.</w:t>
            </w:r>
          </w:p>
          <w:p w14:paraId="5B9F52E1" w14:textId="77777777" w:rsidR="00B74EDB" w:rsidRDefault="00B74EDB" w:rsidP="00B74EDB">
            <w:pPr>
              <w:pStyle w:val="ListParagraph"/>
              <w:numPr>
                <w:ilvl w:val="0"/>
                <w:numId w:val="12"/>
              </w:numPr>
              <w:spacing w:before="120" w:after="120"/>
              <w:rPr>
                <w:rFonts w:ascii="Arial" w:hAnsi="Arial" w:cs="Arial"/>
                <w:lang w:val="en-US"/>
              </w:rPr>
            </w:pPr>
            <w:r>
              <w:rPr>
                <w:rFonts w:ascii="Arial" w:hAnsi="Arial" w:cs="Arial"/>
                <w:lang w:val="en-US"/>
              </w:rPr>
              <w:t>A special arrangement has been made with Wayne</w:t>
            </w:r>
            <w:r w:rsidR="009121CD">
              <w:rPr>
                <w:rFonts w:ascii="Arial" w:hAnsi="Arial" w:cs="Arial"/>
                <w:lang w:val="en-US"/>
              </w:rPr>
              <w:t xml:space="preserve"> Bradwell.  He is paid</w:t>
            </w:r>
            <w:r>
              <w:rPr>
                <w:rFonts w:ascii="Arial" w:hAnsi="Arial" w:cs="Arial"/>
                <w:lang w:val="en-US"/>
              </w:rPr>
              <w:t xml:space="preserve"> $70 per race meeting for expenses and stays in a club caravan.</w:t>
            </w:r>
          </w:p>
          <w:p w14:paraId="5B9F52E2" w14:textId="591BA093" w:rsidR="009121CD" w:rsidRPr="00B74EDB" w:rsidRDefault="009121CD" w:rsidP="00B74EDB">
            <w:pPr>
              <w:pStyle w:val="ListParagraph"/>
              <w:numPr>
                <w:ilvl w:val="0"/>
                <w:numId w:val="12"/>
              </w:numPr>
              <w:spacing w:before="120" w:after="120"/>
              <w:rPr>
                <w:rFonts w:ascii="Arial" w:hAnsi="Arial" w:cs="Arial"/>
                <w:lang w:val="en-US"/>
              </w:rPr>
            </w:pPr>
          </w:p>
        </w:tc>
      </w:tr>
      <w:tr w:rsidR="0073381D" w14:paraId="5B9F52E8" w14:textId="77777777" w:rsidTr="00532F75">
        <w:tc>
          <w:tcPr>
            <w:tcW w:w="2802" w:type="dxa"/>
          </w:tcPr>
          <w:p w14:paraId="5B9F52E4" w14:textId="77777777" w:rsidR="0073381D" w:rsidRDefault="0073381D" w:rsidP="00532F75">
            <w:pPr>
              <w:spacing w:before="120" w:after="120"/>
              <w:rPr>
                <w:rFonts w:ascii="Arial" w:hAnsi="Arial" w:cs="Arial"/>
                <w:lang w:val="en-US"/>
              </w:rPr>
            </w:pPr>
            <w:r>
              <w:rPr>
                <w:rFonts w:ascii="Arial" w:hAnsi="Arial" w:cs="Arial"/>
                <w:lang w:val="en-US"/>
              </w:rPr>
              <w:t>Club Officials</w:t>
            </w:r>
          </w:p>
        </w:tc>
        <w:tc>
          <w:tcPr>
            <w:tcW w:w="6662" w:type="dxa"/>
          </w:tcPr>
          <w:p w14:paraId="5B9F52E5" w14:textId="059ACE4D" w:rsidR="0073381D" w:rsidRDefault="0073381D" w:rsidP="00B75ECD">
            <w:pPr>
              <w:pStyle w:val="ListParagraph"/>
              <w:numPr>
                <w:ilvl w:val="0"/>
                <w:numId w:val="12"/>
              </w:numPr>
              <w:spacing w:before="120" w:after="120"/>
              <w:rPr>
                <w:rFonts w:ascii="Arial" w:hAnsi="Arial" w:cs="Arial"/>
                <w:lang w:val="en-US"/>
              </w:rPr>
            </w:pPr>
            <w:r>
              <w:rPr>
                <w:rFonts w:ascii="Arial" w:hAnsi="Arial" w:cs="Arial"/>
                <w:lang w:val="en-US"/>
              </w:rPr>
              <w:t xml:space="preserve">In addition to the above </w:t>
            </w:r>
            <w:r w:rsidR="00BA39DD">
              <w:rPr>
                <w:rFonts w:ascii="Arial" w:hAnsi="Arial" w:cs="Arial"/>
                <w:lang w:val="en-US"/>
              </w:rPr>
              <w:t>officials,</w:t>
            </w:r>
            <w:r>
              <w:rPr>
                <w:rFonts w:ascii="Arial" w:hAnsi="Arial" w:cs="Arial"/>
                <w:lang w:val="en-US"/>
              </w:rPr>
              <w:t xml:space="preserve"> it is the committees responsibility to ensure that the following positions are filled at each race meeting.</w:t>
            </w:r>
          </w:p>
          <w:p w14:paraId="5B9F52E6" w14:textId="64302AD4" w:rsidR="0073381D" w:rsidRDefault="004A5157" w:rsidP="0073381D">
            <w:pPr>
              <w:spacing w:before="120" w:after="120"/>
              <w:ind w:left="742"/>
              <w:rPr>
                <w:rFonts w:ascii="Arial" w:hAnsi="Arial" w:cs="Arial"/>
                <w:lang w:val="en-US"/>
              </w:rPr>
            </w:pPr>
            <w:r>
              <w:rPr>
                <w:rFonts w:ascii="Arial" w:hAnsi="Arial" w:cs="Arial"/>
                <w:lang w:val="en-US"/>
              </w:rPr>
              <w:t>Race timing</w:t>
            </w:r>
            <w:r w:rsidR="00BD5CA5">
              <w:rPr>
                <w:rFonts w:ascii="Arial" w:hAnsi="Arial" w:cs="Arial"/>
                <w:lang w:val="en-US"/>
              </w:rPr>
              <w:t xml:space="preserve"> and Safety lights</w:t>
            </w:r>
            <w:r w:rsidR="003B38BD">
              <w:rPr>
                <w:rFonts w:ascii="Arial" w:hAnsi="Arial" w:cs="Arial"/>
                <w:lang w:val="en-US"/>
              </w:rPr>
              <w:t xml:space="preserve"> x  at least 2 (7.30am – 4pm race days)</w:t>
            </w:r>
          </w:p>
          <w:p w14:paraId="5B9F52E7" w14:textId="5056E166" w:rsidR="0073381D" w:rsidRPr="0073381D" w:rsidRDefault="0073381D" w:rsidP="0073381D">
            <w:pPr>
              <w:spacing w:before="120" w:after="120"/>
              <w:ind w:left="742"/>
              <w:rPr>
                <w:rFonts w:ascii="Arial" w:hAnsi="Arial" w:cs="Arial"/>
                <w:lang w:val="en-US"/>
              </w:rPr>
            </w:pPr>
            <w:r>
              <w:rPr>
                <w:rFonts w:ascii="Arial" w:hAnsi="Arial" w:cs="Arial"/>
                <w:lang w:val="en-US"/>
              </w:rPr>
              <w:t>Race Secretary</w:t>
            </w:r>
            <w:r w:rsidR="003B38BD">
              <w:rPr>
                <w:rFonts w:ascii="Arial" w:hAnsi="Arial" w:cs="Arial"/>
                <w:lang w:val="en-US"/>
              </w:rPr>
              <w:t xml:space="preserve"> (6am – 8am race days)</w:t>
            </w:r>
            <w:r w:rsidR="00BD5CA5">
              <w:rPr>
                <w:rFonts w:ascii="Arial" w:hAnsi="Arial" w:cs="Arial"/>
                <w:lang w:val="en-US"/>
              </w:rPr>
              <w:t xml:space="preserve"> </w:t>
            </w:r>
          </w:p>
        </w:tc>
      </w:tr>
      <w:tr w:rsidR="00BE17F1" w14:paraId="5B9F52EC" w14:textId="77777777" w:rsidTr="00532F75">
        <w:tc>
          <w:tcPr>
            <w:tcW w:w="2802" w:type="dxa"/>
          </w:tcPr>
          <w:p w14:paraId="5B9F52E9" w14:textId="2AE433CC" w:rsidR="00BE17F1" w:rsidRDefault="00BE17F1" w:rsidP="00532F75">
            <w:pPr>
              <w:spacing w:before="120" w:after="120"/>
              <w:rPr>
                <w:rFonts w:ascii="Arial" w:hAnsi="Arial" w:cs="Arial"/>
                <w:lang w:val="en-US"/>
              </w:rPr>
            </w:pPr>
          </w:p>
        </w:tc>
        <w:tc>
          <w:tcPr>
            <w:tcW w:w="6662" w:type="dxa"/>
          </w:tcPr>
          <w:p w14:paraId="5B9F52EB" w14:textId="6A7C32AE" w:rsidR="00133326" w:rsidRPr="00A902E3" w:rsidRDefault="00133326" w:rsidP="00A902E3">
            <w:pPr>
              <w:pStyle w:val="ListParagraph"/>
              <w:spacing w:before="120" w:after="120"/>
              <w:rPr>
                <w:rFonts w:ascii="Arial" w:hAnsi="Arial" w:cs="Arial"/>
                <w:lang w:val="en-US"/>
              </w:rPr>
            </w:pPr>
          </w:p>
        </w:tc>
      </w:tr>
      <w:tr w:rsidR="00133326" w14:paraId="5B9F52F3" w14:textId="77777777" w:rsidTr="00532F75">
        <w:tc>
          <w:tcPr>
            <w:tcW w:w="2802" w:type="dxa"/>
          </w:tcPr>
          <w:p w14:paraId="5B9F52ED" w14:textId="268B9BCC" w:rsidR="00133326" w:rsidRDefault="00133326" w:rsidP="00532F75">
            <w:pPr>
              <w:spacing w:before="120" w:after="120"/>
              <w:rPr>
                <w:rFonts w:ascii="Arial" w:hAnsi="Arial" w:cs="Arial"/>
                <w:lang w:val="en-US"/>
              </w:rPr>
            </w:pPr>
          </w:p>
        </w:tc>
        <w:tc>
          <w:tcPr>
            <w:tcW w:w="6662" w:type="dxa"/>
          </w:tcPr>
          <w:p w14:paraId="5B9F52F2" w14:textId="460ACE7D" w:rsidR="009121CD" w:rsidRPr="00A902E3" w:rsidRDefault="009121CD" w:rsidP="00A902E3">
            <w:pPr>
              <w:spacing w:before="120" w:after="120"/>
              <w:rPr>
                <w:rFonts w:ascii="Arial" w:hAnsi="Arial" w:cs="Arial"/>
                <w:lang w:val="en-US"/>
              </w:rPr>
            </w:pPr>
          </w:p>
        </w:tc>
      </w:tr>
      <w:tr w:rsidR="006C6D9F" w14:paraId="5B9F52F7" w14:textId="77777777" w:rsidTr="00532F75">
        <w:tc>
          <w:tcPr>
            <w:tcW w:w="2802" w:type="dxa"/>
          </w:tcPr>
          <w:p w14:paraId="5B9F52F4" w14:textId="6F7CEE5E" w:rsidR="006C6D9F" w:rsidRDefault="006C6D9F" w:rsidP="00532F75">
            <w:pPr>
              <w:spacing w:before="120" w:after="120"/>
              <w:rPr>
                <w:rFonts w:ascii="Arial" w:hAnsi="Arial" w:cs="Arial"/>
                <w:lang w:val="en-US"/>
              </w:rPr>
            </w:pPr>
          </w:p>
        </w:tc>
        <w:tc>
          <w:tcPr>
            <w:tcW w:w="6662" w:type="dxa"/>
          </w:tcPr>
          <w:p w14:paraId="5B9F52F6" w14:textId="3230EA2A" w:rsidR="00A42C4B" w:rsidRPr="00A42C4B" w:rsidRDefault="00A42C4B" w:rsidP="00F35B26">
            <w:pPr>
              <w:pStyle w:val="ListParagraph"/>
              <w:spacing w:before="120" w:after="120"/>
              <w:ind w:left="501"/>
              <w:rPr>
                <w:rFonts w:ascii="Arial" w:hAnsi="Arial" w:cs="Arial"/>
                <w:lang w:val="en-US"/>
              </w:rPr>
            </w:pPr>
          </w:p>
        </w:tc>
      </w:tr>
      <w:tr w:rsidR="00A13895" w14:paraId="5B9F52FD" w14:textId="77777777" w:rsidTr="00532F75">
        <w:tc>
          <w:tcPr>
            <w:tcW w:w="2802" w:type="dxa"/>
          </w:tcPr>
          <w:p w14:paraId="5B9F52F8" w14:textId="3F0ACC8D" w:rsidR="00A13895" w:rsidRDefault="00A13895" w:rsidP="00532F75">
            <w:pPr>
              <w:spacing w:before="120" w:after="120"/>
              <w:rPr>
                <w:rFonts w:ascii="Arial" w:hAnsi="Arial" w:cs="Arial"/>
                <w:lang w:val="en-US"/>
              </w:rPr>
            </w:pPr>
          </w:p>
        </w:tc>
        <w:tc>
          <w:tcPr>
            <w:tcW w:w="6662" w:type="dxa"/>
          </w:tcPr>
          <w:p w14:paraId="5B9F52FC" w14:textId="77777777" w:rsidR="007D1BB6" w:rsidRPr="007D1BB6" w:rsidRDefault="007D1BB6" w:rsidP="00F35B26">
            <w:pPr>
              <w:pStyle w:val="ListParagraph"/>
              <w:spacing w:before="120" w:after="120"/>
              <w:ind w:left="501"/>
              <w:rPr>
                <w:rFonts w:ascii="Arial" w:hAnsi="Arial" w:cs="Arial"/>
                <w:lang w:val="en-US"/>
              </w:rPr>
            </w:pPr>
          </w:p>
        </w:tc>
      </w:tr>
      <w:tr w:rsidR="007D1BB6" w14:paraId="5B9F5306" w14:textId="77777777" w:rsidTr="00532F75">
        <w:tc>
          <w:tcPr>
            <w:tcW w:w="2802" w:type="dxa"/>
          </w:tcPr>
          <w:p w14:paraId="5B9F52FE" w14:textId="0B9428A1" w:rsidR="007D1BB6" w:rsidRDefault="007D1BB6" w:rsidP="00A13895">
            <w:pPr>
              <w:spacing w:before="120" w:after="120"/>
              <w:rPr>
                <w:rFonts w:ascii="Arial" w:hAnsi="Arial" w:cs="Arial"/>
                <w:lang w:val="en-US"/>
              </w:rPr>
            </w:pPr>
          </w:p>
        </w:tc>
        <w:tc>
          <w:tcPr>
            <w:tcW w:w="6662" w:type="dxa"/>
          </w:tcPr>
          <w:p w14:paraId="5B9F5305" w14:textId="1DDBC2D5" w:rsidR="00352400" w:rsidRPr="007D1BB6" w:rsidRDefault="00352400" w:rsidP="007D1BB6">
            <w:pPr>
              <w:spacing w:before="120" w:after="120"/>
              <w:ind w:left="884"/>
              <w:rPr>
                <w:rFonts w:ascii="Arial" w:hAnsi="Arial" w:cs="Arial"/>
                <w:lang w:val="en-US"/>
              </w:rPr>
            </w:pPr>
          </w:p>
        </w:tc>
      </w:tr>
      <w:tr w:rsidR="00A13895" w14:paraId="5B9F5309" w14:textId="77777777" w:rsidTr="00532F75">
        <w:tc>
          <w:tcPr>
            <w:tcW w:w="2802" w:type="dxa"/>
          </w:tcPr>
          <w:p w14:paraId="5B9F5307" w14:textId="2FD7E7A7" w:rsidR="00A13895" w:rsidRDefault="00A13895" w:rsidP="00A13895">
            <w:pPr>
              <w:spacing w:before="120" w:after="120"/>
              <w:rPr>
                <w:rFonts w:ascii="Arial" w:hAnsi="Arial" w:cs="Arial"/>
                <w:lang w:val="en-US"/>
              </w:rPr>
            </w:pPr>
          </w:p>
        </w:tc>
        <w:tc>
          <w:tcPr>
            <w:tcW w:w="6662" w:type="dxa"/>
          </w:tcPr>
          <w:p w14:paraId="5B9F5308" w14:textId="7F1BCF3A" w:rsidR="003B38BD" w:rsidRPr="003B38BD" w:rsidRDefault="003B38BD" w:rsidP="00F35B26">
            <w:pPr>
              <w:pStyle w:val="ListParagraph"/>
              <w:spacing w:before="120" w:after="120"/>
              <w:ind w:left="501"/>
              <w:rPr>
                <w:rFonts w:ascii="Arial" w:hAnsi="Arial" w:cs="Arial"/>
                <w:lang w:val="en-US"/>
              </w:rPr>
            </w:pPr>
          </w:p>
        </w:tc>
      </w:tr>
      <w:tr w:rsidR="00A13895" w14:paraId="5B9F530F" w14:textId="77777777" w:rsidTr="00532F75">
        <w:tc>
          <w:tcPr>
            <w:tcW w:w="2802" w:type="dxa"/>
          </w:tcPr>
          <w:p w14:paraId="5B9F530A" w14:textId="79B00194" w:rsidR="00A13895" w:rsidRDefault="00A13895" w:rsidP="00532F75">
            <w:pPr>
              <w:spacing w:before="120" w:after="120"/>
              <w:rPr>
                <w:rFonts w:ascii="Arial" w:hAnsi="Arial" w:cs="Arial"/>
                <w:lang w:val="en-US"/>
              </w:rPr>
            </w:pPr>
          </w:p>
        </w:tc>
        <w:tc>
          <w:tcPr>
            <w:tcW w:w="6662" w:type="dxa"/>
          </w:tcPr>
          <w:p w14:paraId="5B9F530E" w14:textId="623303F6" w:rsidR="003B38BD" w:rsidRDefault="003B38BD" w:rsidP="00F35B26">
            <w:pPr>
              <w:pStyle w:val="ListParagraph"/>
              <w:spacing w:before="120" w:after="120"/>
              <w:ind w:left="501"/>
              <w:rPr>
                <w:rFonts w:ascii="Arial" w:hAnsi="Arial" w:cs="Arial"/>
                <w:lang w:val="en-US"/>
              </w:rPr>
            </w:pPr>
          </w:p>
        </w:tc>
      </w:tr>
      <w:tr w:rsidR="003B38BD" w14:paraId="5B9F5315" w14:textId="77777777" w:rsidTr="00532F75">
        <w:tc>
          <w:tcPr>
            <w:tcW w:w="2802" w:type="dxa"/>
          </w:tcPr>
          <w:p w14:paraId="5B9F5310" w14:textId="567B5F01" w:rsidR="003B38BD" w:rsidRDefault="003B38BD" w:rsidP="00532F75">
            <w:pPr>
              <w:spacing w:before="120" w:after="120"/>
              <w:rPr>
                <w:rFonts w:ascii="Arial" w:hAnsi="Arial" w:cs="Arial"/>
                <w:lang w:val="en-US"/>
              </w:rPr>
            </w:pPr>
          </w:p>
        </w:tc>
        <w:tc>
          <w:tcPr>
            <w:tcW w:w="6662" w:type="dxa"/>
          </w:tcPr>
          <w:p w14:paraId="5B9F5314" w14:textId="3AAF395C" w:rsidR="003B38BD" w:rsidRDefault="003B38BD" w:rsidP="00F35B26">
            <w:pPr>
              <w:pStyle w:val="ListParagraph"/>
              <w:spacing w:before="120" w:after="120"/>
              <w:ind w:left="501"/>
              <w:rPr>
                <w:rFonts w:ascii="Arial" w:hAnsi="Arial" w:cs="Arial"/>
                <w:lang w:val="en-US"/>
              </w:rPr>
            </w:pPr>
          </w:p>
        </w:tc>
      </w:tr>
      <w:tr w:rsidR="007C23D0" w14:paraId="5B9F531A" w14:textId="77777777" w:rsidTr="00532F75">
        <w:tc>
          <w:tcPr>
            <w:tcW w:w="2802" w:type="dxa"/>
          </w:tcPr>
          <w:p w14:paraId="5B9F5316" w14:textId="2506CBAA" w:rsidR="007C23D0" w:rsidRDefault="007C23D0" w:rsidP="00532F75">
            <w:pPr>
              <w:spacing w:before="120" w:after="120"/>
              <w:rPr>
                <w:rFonts w:ascii="Arial" w:hAnsi="Arial" w:cs="Arial"/>
                <w:lang w:val="en-US"/>
              </w:rPr>
            </w:pPr>
          </w:p>
        </w:tc>
        <w:tc>
          <w:tcPr>
            <w:tcW w:w="6662" w:type="dxa"/>
          </w:tcPr>
          <w:p w14:paraId="5B9F5319" w14:textId="0124E03D" w:rsidR="00B74EDB" w:rsidRPr="00B74EDB" w:rsidRDefault="00B74EDB" w:rsidP="00F35B26">
            <w:pPr>
              <w:pStyle w:val="ListParagraph"/>
              <w:spacing w:before="120" w:after="120"/>
              <w:ind w:left="501"/>
              <w:rPr>
                <w:rFonts w:ascii="Arial" w:hAnsi="Arial" w:cs="Arial"/>
                <w:lang w:val="en-US"/>
              </w:rPr>
            </w:pPr>
          </w:p>
        </w:tc>
      </w:tr>
      <w:tr w:rsidR="002700EB" w14:paraId="5B9F531D" w14:textId="77777777" w:rsidTr="00532F75">
        <w:tc>
          <w:tcPr>
            <w:tcW w:w="2802" w:type="dxa"/>
          </w:tcPr>
          <w:p w14:paraId="5B9F531B" w14:textId="04743C0C" w:rsidR="002700EB" w:rsidRDefault="002700EB" w:rsidP="00532F75">
            <w:pPr>
              <w:spacing w:before="120" w:after="120"/>
              <w:rPr>
                <w:rFonts w:ascii="Arial" w:hAnsi="Arial" w:cs="Arial"/>
                <w:lang w:val="en-US"/>
              </w:rPr>
            </w:pPr>
          </w:p>
        </w:tc>
        <w:tc>
          <w:tcPr>
            <w:tcW w:w="6662" w:type="dxa"/>
          </w:tcPr>
          <w:p w14:paraId="5B9F531C" w14:textId="46A3A0A0" w:rsidR="002700EB" w:rsidRPr="00F35B26" w:rsidRDefault="002700EB" w:rsidP="00F35B26">
            <w:pPr>
              <w:spacing w:before="120" w:after="120"/>
              <w:rPr>
                <w:rFonts w:ascii="Arial" w:hAnsi="Arial" w:cs="Arial"/>
                <w:lang w:val="en-US"/>
              </w:rPr>
            </w:pPr>
          </w:p>
        </w:tc>
      </w:tr>
      <w:tr w:rsidR="006357C4" w14:paraId="5B9F5322" w14:textId="77777777" w:rsidTr="00532F75">
        <w:tc>
          <w:tcPr>
            <w:tcW w:w="2802" w:type="dxa"/>
          </w:tcPr>
          <w:p w14:paraId="5B9F531E" w14:textId="3757B175" w:rsidR="006357C4" w:rsidRDefault="006357C4" w:rsidP="00532F75">
            <w:pPr>
              <w:spacing w:before="120" w:after="120"/>
              <w:rPr>
                <w:rFonts w:ascii="Arial" w:hAnsi="Arial" w:cs="Arial"/>
                <w:lang w:val="en-US"/>
              </w:rPr>
            </w:pPr>
          </w:p>
        </w:tc>
        <w:tc>
          <w:tcPr>
            <w:tcW w:w="6662" w:type="dxa"/>
          </w:tcPr>
          <w:p w14:paraId="5B9F5321" w14:textId="797C843E" w:rsidR="006357C4" w:rsidRPr="006357C4" w:rsidRDefault="006357C4" w:rsidP="006357C4">
            <w:pPr>
              <w:spacing w:before="120" w:after="120"/>
              <w:rPr>
                <w:rFonts w:ascii="Arial" w:hAnsi="Arial" w:cs="Arial"/>
                <w:lang w:val="en-US"/>
              </w:rPr>
            </w:pPr>
          </w:p>
        </w:tc>
      </w:tr>
      <w:tr w:rsidR="009D2080" w14:paraId="5B9F5325" w14:textId="77777777" w:rsidTr="00532F75">
        <w:tc>
          <w:tcPr>
            <w:tcW w:w="2802" w:type="dxa"/>
          </w:tcPr>
          <w:p w14:paraId="5B9F5323" w14:textId="02AFC144" w:rsidR="009D2080" w:rsidRDefault="009D2080" w:rsidP="00532F75">
            <w:pPr>
              <w:spacing w:before="120" w:after="120"/>
              <w:rPr>
                <w:rFonts w:ascii="Arial" w:hAnsi="Arial" w:cs="Arial"/>
                <w:lang w:val="en-US"/>
              </w:rPr>
            </w:pPr>
          </w:p>
        </w:tc>
        <w:tc>
          <w:tcPr>
            <w:tcW w:w="6662" w:type="dxa"/>
          </w:tcPr>
          <w:p w14:paraId="5B9F5324" w14:textId="3FCA82E5" w:rsidR="009D2080" w:rsidRPr="00CA0E29" w:rsidRDefault="009D2080" w:rsidP="00F35B26">
            <w:pPr>
              <w:pStyle w:val="ListParagraph"/>
              <w:spacing w:before="120" w:after="120"/>
              <w:ind w:left="501"/>
              <w:rPr>
                <w:rFonts w:ascii="Arial" w:hAnsi="Arial" w:cs="Arial"/>
                <w:color w:val="FF0000"/>
                <w:lang w:val="en-US"/>
              </w:rPr>
            </w:pPr>
          </w:p>
        </w:tc>
      </w:tr>
      <w:tr w:rsidR="00422917" w14:paraId="5B9F5328" w14:textId="77777777" w:rsidTr="00532F75">
        <w:tc>
          <w:tcPr>
            <w:tcW w:w="2802" w:type="dxa"/>
          </w:tcPr>
          <w:p w14:paraId="5B9F5326" w14:textId="35FC6259" w:rsidR="00422917" w:rsidRDefault="00422917" w:rsidP="00532F75">
            <w:pPr>
              <w:spacing w:before="120" w:after="120"/>
              <w:rPr>
                <w:rFonts w:ascii="Arial" w:hAnsi="Arial" w:cs="Arial"/>
                <w:lang w:val="en-US"/>
              </w:rPr>
            </w:pPr>
          </w:p>
        </w:tc>
        <w:tc>
          <w:tcPr>
            <w:tcW w:w="6662" w:type="dxa"/>
          </w:tcPr>
          <w:p w14:paraId="5B9F5327" w14:textId="77777777" w:rsidR="00422917" w:rsidRDefault="00422917" w:rsidP="00F35B26">
            <w:pPr>
              <w:pStyle w:val="ListParagraph"/>
              <w:spacing w:before="120" w:after="120"/>
              <w:ind w:left="501"/>
              <w:rPr>
                <w:rFonts w:ascii="Arial" w:hAnsi="Arial" w:cs="Arial"/>
                <w:lang w:val="en-US"/>
              </w:rPr>
            </w:pPr>
          </w:p>
        </w:tc>
      </w:tr>
      <w:tr w:rsidR="009D2080" w14:paraId="5B9F532B" w14:textId="77777777" w:rsidTr="00532F75">
        <w:tc>
          <w:tcPr>
            <w:tcW w:w="2802" w:type="dxa"/>
          </w:tcPr>
          <w:p w14:paraId="5B9F5329" w14:textId="0F6445E7" w:rsidR="009D2080" w:rsidRDefault="009D2080" w:rsidP="00532F75">
            <w:pPr>
              <w:spacing w:before="120" w:after="120"/>
              <w:rPr>
                <w:rFonts w:ascii="Arial" w:hAnsi="Arial" w:cs="Arial"/>
                <w:lang w:val="en-US"/>
              </w:rPr>
            </w:pPr>
          </w:p>
        </w:tc>
        <w:tc>
          <w:tcPr>
            <w:tcW w:w="6662" w:type="dxa"/>
          </w:tcPr>
          <w:p w14:paraId="5B9F532A" w14:textId="52E351A8" w:rsidR="009D2080" w:rsidRPr="00CA0E29" w:rsidRDefault="009D2080" w:rsidP="00F35B26">
            <w:pPr>
              <w:pStyle w:val="ListParagraph"/>
              <w:spacing w:before="120" w:after="120"/>
              <w:ind w:left="501"/>
              <w:rPr>
                <w:rFonts w:ascii="Arial" w:hAnsi="Arial" w:cs="Arial"/>
                <w:lang w:val="en-US"/>
              </w:rPr>
            </w:pPr>
          </w:p>
        </w:tc>
      </w:tr>
      <w:tr w:rsidR="00422917" w14:paraId="5B9F532E" w14:textId="77777777" w:rsidTr="00532F75">
        <w:tc>
          <w:tcPr>
            <w:tcW w:w="2802" w:type="dxa"/>
          </w:tcPr>
          <w:p w14:paraId="5B9F532C" w14:textId="1477516A" w:rsidR="00422917" w:rsidRDefault="00422917" w:rsidP="00532F75">
            <w:pPr>
              <w:spacing w:before="120" w:after="120"/>
              <w:rPr>
                <w:rFonts w:ascii="Arial" w:hAnsi="Arial" w:cs="Arial"/>
                <w:lang w:val="en-US"/>
              </w:rPr>
            </w:pPr>
          </w:p>
        </w:tc>
        <w:tc>
          <w:tcPr>
            <w:tcW w:w="6662" w:type="dxa"/>
          </w:tcPr>
          <w:p w14:paraId="5B9F532D" w14:textId="50920964" w:rsidR="00422917" w:rsidRDefault="00422917" w:rsidP="00F35B26">
            <w:pPr>
              <w:pStyle w:val="ListParagraph"/>
              <w:spacing w:before="120" w:after="120"/>
              <w:ind w:left="501"/>
              <w:rPr>
                <w:rFonts w:ascii="Arial" w:hAnsi="Arial" w:cs="Arial"/>
                <w:lang w:val="en-US"/>
              </w:rPr>
            </w:pPr>
          </w:p>
        </w:tc>
      </w:tr>
      <w:tr w:rsidR="00422917" w14:paraId="5B9F5331" w14:textId="77777777" w:rsidTr="00532F75">
        <w:tc>
          <w:tcPr>
            <w:tcW w:w="2802" w:type="dxa"/>
          </w:tcPr>
          <w:p w14:paraId="5B9F532F" w14:textId="6E225C86" w:rsidR="00422917" w:rsidRDefault="00422917" w:rsidP="00532F75">
            <w:pPr>
              <w:spacing w:before="120" w:after="120"/>
              <w:rPr>
                <w:rFonts w:ascii="Arial" w:hAnsi="Arial" w:cs="Arial"/>
                <w:lang w:val="en-US"/>
              </w:rPr>
            </w:pPr>
          </w:p>
        </w:tc>
        <w:tc>
          <w:tcPr>
            <w:tcW w:w="6662" w:type="dxa"/>
          </w:tcPr>
          <w:p w14:paraId="5B9F5330" w14:textId="37E5D821" w:rsidR="00422917" w:rsidRPr="00F35B26" w:rsidRDefault="00422917" w:rsidP="00F35B26">
            <w:pPr>
              <w:spacing w:before="120" w:after="120"/>
              <w:rPr>
                <w:rFonts w:ascii="Arial" w:hAnsi="Arial" w:cs="Arial"/>
                <w:lang w:val="en-US"/>
              </w:rPr>
            </w:pPr>
          </w:p>
        </w:tc>
      </w:tr>
      <w:tr w:rsidR="009D2080" w14:paraId="5B9F5336" w14:textId="77777777" w:rsidTr="00532F75">
        <w:tc>
          <w:tcPr>
            <w:tcW w:w="2802" w:type="dxa"/>
          </w:tcPr>
          <w:p w14:paraId="5B9F5332" w14:textId="09E718B0" w:rsidR="009D2080" w:rsidRDefault="009D2080" w:rsidP="00532F75">
            <w:pPr>
              <w:spacing w:before="120" w:after="120"/>
              <w:rPr>
                <w:rFonts w:ascii="Arial" w:hAnsi="Arial" w:cs="Arial"/>
                <w:lang w:val="en-US"/>
              </w:rPr>
            </w:pPr>
          </w:p>
        </w:tc>
        <w:tc>
          <w:tcPr>
            <w:tcW w:w="6662" w:type="dxa"/>
          </w:tcPr>
          <w:p w14:paraId="5B9F5335" w14:textId="14E96669" w:rsidR="00CA0E29" w:rsidRPr="00F35B26" w:rsidRDefault="00CA0E29" w:rsidP="00F35B26">
            <w:pPr>
              <w:spacing w:before="120" w:after="120"/>
              <w:rPr>
                <w:rFonts w:ascii="Arial" w:hAnsi="Arial" w:cs="Arial"/>
                <w:lang w:val="en-US"/>
              </w:rPr>
            </w:pPr>
            <w:r w:rsidRPr="00F35B26">
              <w:rPr>
                <w:rFonts w:ascii="Arial" w:hAnsi="Arial" w:cs="Arial"/>
                <w:lang w:val="en-US"/>
              </w:rPr>
              <w:t xml:space="preserve"> </w:t>
            </w:r>
          </w:p>
        </w:tc>
      </w:tr>
      <w:tr w:rsidR="00422917" w14:paraId="5B9F533C" w14:textId="77777777" w:rsidTr="00532F75">
        <w:tc>
          <w:tcPr>
            <w:tcW w:w="2802" w:type="dxa"/>
          </w:tcPr>
          <w:p w14:paraId="5B9F5337" w14:textId="03EB4656" w:rsidR="00422917" w:rsidRDefault="00422917" w:rsidP="00532F75">
            <w:pPr>
              <w:spacing w:before="120" w:after="120"/>
              <w:rPr>
                <w:rFonts w:ascii="Arial" w:hAnsi="Arial" w:cs="Arial"/>
                <w:lang w:val="en-US"/>
              </w:rPr>
            </w:pPr>
          </w:p>
        </w:tc>
        <w:tc>
          <w:tcPr>
            <w:tcW w:w="6662" w:type="dxa"/>
          </w:tcPr>
          <w:p w14:paraId="5B9F533B" w14:textId="437E0AF0" w:rsidR="00B8391F" w:rsidRPr="00F35B26" w:rsidRDefault="00B8391F" w:rsidP="00F35B26">
            <w:pPr>
              <w:spacing w:before="120" w:after="120"/>
              <w:rPr>
                <w:rFonts w:ascii="Arial" w:hAnsi="Arial" w:cs="Arial"/>
                <w:lang w:val="en-US"/>
              </w:rPr>
            </w:pPr>
          </w:p>
        </w:tc>
      </w:tr>
      <w:tr w:rsidR="00287891" w14:paraId="5B9F5343" w14:textId="77777777" w:rsidTr="00532F75">
        <w:tc>
          <w:tcPr>
            <w:tcW w:w="2802" w:type="dxa"/>
          </w:tcPr>
          <w:p w14:paraId="5B9F533E" w14:textId="0EEE67F2" w:rsidR="00287891" w:rsidRDefault="00287891" w:rsidP="00532F75">
            <w:pPr>
              <w:spacing w:before="120" w:after="120"/>
              <w:rPr>
                <w:rFonts w:ascii="Arial" w:hAnsi="Arial" w:cs="Arial"/>
                <w:lang w:val="en-US"/>
              </w:rPr>
            </w:pPr>
          </w:p>
        </w:tc>
        <w:tc>
          <w:tcPr>
            <w:tcW w:w="6662" w:type="dxa"/>
          </w:tcPr>
          <w:p w14:paraId="5B9F5342" w14:textId="15D270EF" w:rsidR="009A6E1D" w:rsidRPr="00F35B26" w:rsidRDefault="009A6E1D" w:rsidP="00F35B26">
            <w:pPr>
              <w:spacing w:before="120" w:after="120"/>
              <w:rPr>
                <w:rFonts w:ascii="Arial" w:hAnsi="Arial" w:cs="Arial"/>
                <w:lang w:val="en-US"/>
              </w:rPr>
            </w:pPr>
          </w:p>
        </w:tc>
      </w:tr>
      <w:tr w:rsidR="00C62AB1" w14:paraId="5B9F5348" w14:textId="77777777" w:rsidTr="00532F75">
        <w:tc>
          <w:tcPr>
            <w:tcW w:w="2802" w:type="dxa"/>
          </w:tcPr>
          <w:p w14:paraId="5B9F5344" w14:textId="31168610" w:rsidR="00C62AB1" w:rsidRDefault="00C62AB1" w:rsidP="00532F75">
            <w:pPr>
              <w:spacing w:before="120" w:after="120"/>
              <w:rPr>
                <w:rFonts w:ascii="Arial" w:hAnsi="Arial" w:cs="Arial"/>
                <w:lang w:val="en-US"/>
              </w:rPr>
            </w:pPr>
          </w:p>
        </w:tc>
        <w:tc>
          <w:tcPr>
            <w:tcW w:w="6662" w:type="dxa"/>
          </w:tcPr>
          <w:p w14:paraId="5B9F5347" w14:textId="0562477A" w:rsidR="00C62AB1" w:rsidRPr="00F35B26" w:rsidRDefault="00C62AB1" w:rsidP="00F35B26">
            <w:pPr>
              <w:spacing w:before="120" w:after="120"/>
              <w:rPr>
                <w:rFonts w:ascii="Arial" w:hAnsi="Arial" w:cs="Arial"/>
                <w:lang w:val="en-US"/>
              </w:rPr>
            </w:pPr>
          </w:p>
        </w:tc>
      </w:tr>
    </w:tbl>
    <w:p w14:paraId="5B9F5349" w14:textId="77777777" w:rsidR="00532F75" w:rsidRDefault="00532F75" w:rsidP="00E23131">
      <w:pPr>
        <w:rPr>
          <w:rFonts w:ascii="Arial" w:hAnsi="Arial" w:cs="Arial"/>
          <w:lang w:val="en-US"/>
        </w:rPr>
      </w:pPr>
    </w:p>
    <w:sectPr w:rsidR="00532F75" w:rsidSect="00074F2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8C01F" w14:textId="77777777" w:rsidR="004A3DC8" w:rsidRDefault="004A3DC8" w:rsidP="00E23131">
      <w:r>
        <w:separator/>
      </w:r>
    </w:p>
  </w:endnote>
  <w:endnote w:type="continuationSeparator" w:id="0">
    <w:p w14:paraId="1B246435" w14:textId="77777777" w:rsidR="004A3DC8" w:rsidRDefault="004A3DC8" w:rsidP="00E23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357C4" w:rsidRPr="00E23131" w14:paraId="5B9F5354" w14:textId="77777777" w:rsidTr="00E23131">
      <w:tc>
        <w:tcPr>
          <w:tcW w:w="4621" w:type="dxa"/>
        </w:tcPr>
        <w:p w14:paraId="5B9F5352" w14:textId="153474FC" w:rsidR="006357C4" w:rsidRPr="00E23131" w:rsidRDefault="006357C4" w:rsidP="009121CD">
          <w:pPr>
            <w:pStyle w:val="Footer"/>
            <w:rPr>
              <w:rFonts w:ascii="Arial" w:hAnsi="Arial" w:cs="Arial"/>
            </w:rPr>
          </w:pPr>
          <w:r>
            <w:rPr>
              <w:rFonts w:ascii="Arial" w:hAnsi="Arial" w:cs="Arial"/>
            </w:rPr>
            <w:t xml:space="preserve">P&amp;P </w:t>
          </w:r>
          <w:r w:rsidR="00E82CA6">
            <w:rPr>
              <w:rFonts w:ascii="Arial" w:hAnsi="Arial" w:cs="Arial"/>
            </w:rPr>
            <w:t>3.0</w:t>
          </w:r>
          <w:r>
            <w:rPr>
              <w:rFonts w:ascii="Arial" w:hAnsi="Arial" w:cs="Arial"/>
            </w:rPr>
            <w:t xml:space="preserve">  (R</w:t>
          </w:r>
          <w:r w:rsidR="009121CD">
            <w:rPr>
              <w:rFonts w:ascii="Arial" w:hAnsi="Arial" w:cs="Arial"/>
            </w:rPr>
            <w:t>2</w:t>
          </w:r>
          <w:r>
            <w:rPr>
              <w:rFonts w:ascii="Arial" w:hAnsi="Arial" w:cs="Arial"/>
            </w:rPr>
            <w:t xml:space="preserve">) </w:t>
          </w:r>
          <w:r w:rsidR="00E82CA6">
            <w:rPr>
              <w:rFonts w:ascii="Arial" w:hAnsi="Arial" w:cs="Arial"/>
            </w:rPr>
            <w:t>Race Secr</w:t>
          </w:r>
          <w:r w:rsidR="00A67CA3">
            <w:rPr>
              <w:rFonts w:ascii="Arial" w:hAnsi="Arial" w:cs="Arial"/>
            </w:rPr>
            <w:t>etary</w:t>
          </w:r>
        </w:p>
      </w:tc>
      <w:tc>
        <w:tcPr>
          <w:tcW w:w="4621" w:type="dxa"/>
        </w:tcPr>
        <w:p w14:paraId="5B9F5353" w14:textId="77777777" w:rsidR="006357C4" w:rsidRPr="00E23131" w:rsidRDefault="006357C4">
          <w:pPr>
            <w:pStyle w:val="Footer"/>
            <w:rPr>
              <w:rFonts w:ascii="Arial" w:hAnsi="Arial" w:cs="Arial"/>
            </w:rPr>
          </w:pPr>
        </w:p>
      </w:tc>
    </w:tr>
  </w:tbl>
  <w:p w14:paraId="5B9F5355" w14:textId="77777777" w:rsidR="006357C4" w:rsidRDefault="00635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917A" w14:textId="77777777" w:rsidR="004A3DC8" w:rsidRDefault="004A3DC8" w:rsidP="00E23131">
      <w:r>
        <w:separator/>
      </w:r>
    </w:p>
  </w:footnote>
  <w:footnote w:type="continuationSeparator" w:id="0">
    <w:p w14:paraId="18FE4BE1" w14:textId="77777777" w:rsidR="004A3DC8" w:rsidRDefault="004A3DC8" w:rsidP="00E23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6357C4" w:rsidRPr="00E23131" w14:paraId="5B9F5350" w14:textId="77777777" w:rsidTr="00E23131">
      <w:tc>
        <w:tcPr>
          <w:tcW w:w="4621" w:type="dxa"/>
        </w:tcPr>
        <w:p w14:paraId="5B9F534E" w14:textId="77777777" w:rsidR="006357C4" w:rsidRPr="00E23131" w:rsidRDefault="006357C4" w:rsidP="00E23131">
          <w:pPr>
            <w:pStyle w:val="Header"/>
            <w:rPr>
              <w:rFonts w:ascii="Arial" w:hAnsi="Arial" w:cs="Arial"/>
              <w:sz w:val="20"/>
              <w:szCs w:val="20"/>
            </w:rPr>
          </w:pPr>
          <w:r w:rsidRPr="00E23131">
            <w:rPr>
              <w:rFonts w:ascii="Arial" w:hAnsi="Arial" w:cs="Arial"/>
              <w:sz w:val="20"/>
              <w:szCs w:val="20"/>
            </w:rPr>
            <w:t>Combined District Kart Club (CDKC)</w:t>
          </w:r>
        </w:p>
      </w:tc>
      <w:tc>
        <w:tcPr>
          <w:tcW w:w="4621" w:type="dxa"/>
        </w:tcPr>
        <w:p w14:paraId="5B9F534F" w14:textId="061B27AB" w:rsidR="006357C4" w:rsidRPr="00E23131" w:rsidRDefault="00FB0E47" w:rsidP="00180637">
          <w:pPr>
            <w:pStyle w:val="Header"/>
            <w:jc w:val="right"/>
            <w:rPr>
              <w:rFonts w:ascii="Arial" w:hAnsi="Arial" w:cs="Arial"/>
              <w:sz w:val="20"/>
              <w:szCs w:val="20"/>
            </w:rPr>
          </w:pPr>
          <w:r>
            <w:rPr>
              <w:rFonts w:ascii="Arial" w:hAnsi="Arial" w:cs="Arial"/>
              <w:sz w:val="20"/>
              <w:szCs w:val="20"/>
            </w:rPr>
            <w:t>Race Secretary</w:t>
          </w:r>
        </w:p>
      </w:tc>
    </w:tr>
  </w:tbl>
  <w:p w14:paraId="5B9F5351" w14:textId="77777777" w:rsidR="006357C4" w:rsidRPr="00E23131" w:rsidRDefault="006357C4" w:rsidP="00E231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A5093"/>
    <w:multiLevelType w:val="hybridMultilevel"/>
    <w:tmpl w:val="36F0E7F8"/>
    <w:lvl w:ilvl="0" w:tplc="04090001">
      <w:start w:val="1"/>
      <w:numFmt w:val="bullet"/>
      <w:lvlText w:val=""/>
      <w:lvlJc w:val="left"/>
      <w:pPr>
        <w:tabs>
          <w:tab w:val="num" w:pos="840"/>
        </w:tabs>
        <w:ind w:left="840" w:hanging="360"/>
      </w:pPr>
      <w:rPr>
        <w:rFonts w:ascii="Symbol" w:hAnsi="Symbol" w:hint="default"/>
      </w:rPr>
    </w:lvl>
    <w:lvl w:ilvl="1" w:tplc="0409000F">
      <w:start w:val="1"/>
      <w:numFmt w:val="decimal"/>
      <w:lvlText w:val="%2."/>
      <w:lvlJc w:val="left"/>
      <w:pPr>
        <w:tabs>
          <w:tab w:val="num" w:pos="1560"/>
        </w:tabs>
        <w:ind w:left="15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9523D68"/>
    <w:multiLevelType w:val="hybridMultilevel"/>
    <w:tmpl w:val="3BDA66BA"/>
    <w:lvl w:ilvl="0" w:tplc="B14E78E8">
      <w:start w:val="1"/>
      <w:numFmt w:val="lowerLetter"/>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7B6534E"/>
    <w:multiLevelType w:val="hybridMultilevel"/>
    <w:tmpl w:val="2012D22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18C745FB"/>
    <w:multiLevelType w:val="hybridMultilevel"/>
    <w:tmpl w:val="004CBC54"/>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9FF78C0"/>
    <w:multiLevelType w:val="hybridMultilevel"/>
    <w:tmpl w:val="E55EC3A8"/>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C2C71B0"/>
    <w:multiLevelType w:val="hybridMultilevel"/>
    <w:tmpl w:val="6BDC79D2"/>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E7D22CE"/>
    <w:multiLevelType w:val="hybridMultilevel"/>
    <w:tmpl w:val="EAE63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4F6DA6"/>
    <w:multiLevelType w:val="hybridMultilevel"/>
    <w:tmpl w:val="887C972A"/>
    <w:lvl w:ilvl="0" w:tplc="04090001">
      <w:start w:val="1"/>
      <w:numFmt w:val="bullet"/>
      <w:lvlText w:val=""/>
      <w:lvlJc w:val="left"/>
      <w:pPr>
        <w:tabs>
          <w:tab w:val="num" w:pos="3120"/>
        </w:tabs>
        <w:ind w:left="31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419823E2"/>
    <w:multiLevelType w:val="hybridMultilevel"/>
    <w:tmpl w:val="17AA265C"/>
    <w:lvl w:ilvl="0" w:tplc="0C090001">
      <w:start w:val="1"/>
      <w:numFmt w:val="bullet"/>
      <w:lvlText w:val=""/>
      <w:lvlJc w:val="left"/>
      <w:pPr>
        <w:ind w:left="50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4B4F90"/>
    <w:multiLevelType w:val="hybridMultilevel"/>
    <w:tmpl w:val="0DD0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8F75E4F"/>
    <w:multiLevelType w:val="hybridMultilevel"/>
    <w:tmpl w:val="9668A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313099"/>
    <w:multiLevelType w:val="hybridMultilevel"/>
    <w:tmpl w:val="4086AE32"/>
    <w:lvl w:ilvl="0" w:tplc="3EEA2814">
      <w:start w:val="1"/>
      <w:numFmt w:val="lowerLetter"/>
      <w:lvlText w:val="%1)"/>
      <w:lvlJc w:val="left"/>
      <w:pPr>
        <w:tabs>
          <w:tab w:val="num" w:pos="480"/>
        </w:tabs>
        <w:ind w:left="480" w:hanging="360"/>
      </w:pPr>
    </w:lvl>
    <w:lvl w:ilvl="1" w:tplc="04090001">
      <w:start w:val="1"/>
      <w:numFmt w:val="bullet"/>
      <w:lvlText w:val=""/>
      <w:lvlJc w:val="left"/>
      <w:pPr>
        <w:tabs>
          <w:tab w:val="num" w:pos="1200"/>
        </w:tabs>
        <w:ind w:left="1200" w:hanging="360"/>
      </w:pPr>
      <w:rPr>
        <w:rFonts w:ascii="Symbol" w:hAnsi="Symbol" w:hint="default"/>
      </w:rPr>
    </w:lvl>
    <w:lvl w:ilvl="2" w:tplc="0409000F">
      <w:start w:val="1"/>
      <w:numFmt w:val="decimal"/>
      <w:lvlText w:val="%3."/>
      <w:lvlJc w:val="left"/>
      <w:pPr>
        <w:tabs>
          <w:tab w:val="num" w:pos="2100"/>
        </w:tabs>
        <w:ind w:left="2100" w:hanging="360"/>
      </w:pPr>
    </w:lvl>
    <w:lvl w:ilvl="3" w:tplc="04090001">
      <w:start w:val="1"/>
      <w:numFmt w:val="bullet"/>
      <w:lvlText w:val=""/>
      <w:lvlJc w:val="left"/>
      <w:pPr>
        <w:tabs>
          <w:tab w:val="num" w:pos="2640"/>
        </w:tabs>
        <w:ind w:left="26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549528D5"/>
    <w:multiLevelType w:val="hybridMultilevel"/>
    <w:tmpl w:val="39365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9E03C9E"/>
    <w:multiLevelType w:val="hybridMultilevel"/>
    <w:tmpl w:val="585067B4"/>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E390355"/>
    <w:multiLevelType w:val="hybridMultilevel"/>
    <w:tmpl w:val="F23A34F6"/>
    <w:lvl w:ilvl="0" w:tplc="0409000F">
      <w:start w:val="1"/>
      <w:numFmt w:val="decimal"/>
      <w:lvlText w:val="%1."/>
      <w:lvlJc w:val="left"/>
      <w:pPr>
        <w:tabs>
          <w:tab w:val="num" w:pos="1260"/>
        </w:tabs>
        <w:ind w:left="1260" w:hanging="360"/>
      </w:pPr>
    </w:lvl>
    <w:lvl w:ilvl="1" w:tplc="4E1C0CFA">
      <w:start w:val="1"/>
      <w:numFmt w:val="bullet"/>
      <w:lvlText w:val=""/>
      <w:lvlJc w:val="left"/>
      <w:pPr>
        <w:tabs>
          <w:tab w:val="num" w:pos="1980"/>
        </w:tabs>
        <w:ind w:left="19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5F9070FA"/>
    <w:multiLevelType w:val="hybridMultilevel"/>
    <w:tmpl w:val="10BE8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1F465E0"/>
    <w:multiLevelType w:val="hybridMultilevel"/>
    <w:tmpl w:val="F9FA9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1401616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476093">
    <w:abstractNumId w:val="1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03496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4985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38704878">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688119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5532026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876618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511804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81143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82548618">
    <w:abstractNumId w:val="9"/>
  </w:num>
  <w:num w:numId="12" w16cid:durableId="188177420">
    <w:abstractNumId w:val="8"/>
  </w:num>
  <w:num w:numId="13" w16cid:durableId="1446314620">
    <w:abstractNumId w:val="15"/>
  </w:num>
  <w:num w:numId="14" w16cid:durableId="1758139005">
    <w:abstractNumId w:val="16"/>
  </w:num>
  <w:num w:numId="15" w16cid:durableId="316736115">
    <w:abstractNumId w:val="6"/>
  </w:num>
  <w:num w:numId="16" w16cid:durableId="1484346372">
    <w:abstractNumId w:val="12"/>
  </w:num>
  <w:num w:numId="17" w16cid:durableId="863328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23131"/>
    <w:rsid w:val="00005B0B"/>
    <w:rsid w:val="00010DFD"/>
    <w:rsid w:val="0001388F"/>
    <w:rsid w:val="000148B2"/>
    <w:rsid w:val="00014989"/>
    <w:rsid w:val="000150BD"/>
    <w:rsid w:val="00021A65"/>
    <w:rsid w:val="0003117B"/>
    <w:rsid w:val="00035558"/>
    <w:rsid w:val="00070B13"/>
    <w:rsid w:val="00074F29"/>
    <w:rsid w:val="00076EDA"/>
    <w:rsid w:val="0008352C"/>
    <w:rsid w:val="000943EB"/>
    <w:rsid w:val="000B7EF3"/>
    <w:rsid w:val="000C3763"/>
    <w:rsid w:val="000D1983"/>
    <w:rsid w:val="000D1E41"/>
    <w:rsid w:val="00133326"/>
    <w:rsid w:val="00155A8D"/>
    <w:rsid w:val="00165F7C"/>
    <w:rsid w:val="00180637"/>
    <w:rsid w:val="00191483"/>
    <w:rsid w:val="001928E2"/>
    <w:rsid w:val="001C2557"/>
    <w:rsid w:val="001C3C51"/>
    <w:rsid w:val="001C49AE"/>
    <w:rsid w:val="001F1956"/>
    <w:rsid w:val="0020034E"/>
    <w:rsid w:val="0021450B"/>
    <w:rsid w:val="002700EB"/>
    <w:rsid w:val="00287891"/>
    <w:rsid w:val="0029779D"/>
    <w:rsid w:val="002C1B15"/>
    <w:rsid w:val="002F52AC"/>
    <w:rsid w:val="00352400"/>
    <w:rsid w:val="00384B7D"/>
    <w:rsid w:val="003A46DE"/>
    <w:rsid w:val="003A6A3B"/>
    <w:rsid w:val="003B38BD"/>
    <w:rsid w:val="003C6110"/>
    <w:rsid w:val="003C668D"/>
    <w:rsid w:val="003D6A96"/>
    <w:rsid w:val="00412A1C"/>
    <w:rsid w:val="00412A4E"/>
    <w:rsid w:val="00416B05"/>
    <w:rsid w:val="00421E96"/>
    <w:rsid w:val="00422917"/>
    <w:rsid w:val="00444798"/>
    <w:rsid w:val="004473C4"/>
    <w:rsid w:val="0046334F"/>
    <w:rsid w:val="004822FF"/>
    <w:rsid w:val="00485632"/>
    <w:rsid w:val="00487DEF"/>
    <w:rsid w:val="004A3DC8"/>
    <w:rsid w:val="004A5101"/>
    <w:rsid w:val="004A5157"/>
    <w:rsid w:val="004A57F6"/>
    <w:rsid w:val="004A69C9"/>
    <w:rsid w:val="004B6049"/>
    <w:rsid w:val="004C1F5A"/>
    <w:rsid w:val="00503FE6"/>
    <w:rsid w:val="00532F75"/>
    <w:rsid w:val="00534E8A"/>
    <w:rsid w:val="005631E2"/>
    <w:rsid w:val="0059278C"/>
    <w:rsid w:val="005A784C"/>
    <w:rsid w:val="005B214A"/>
    <w:rsid w:val="005D1D82"/>
    <w:rsid w:val="005D7C4D"/>
    <w:rsid w:val="005E1AA6"/>
    <w:rsid w:val="005F750E"/>
    <w:rsid w:val="006357C4"/>
    <w:rsid w:val="00653E2D"/>
    <w:rsid w:val="006C6D9F"/>
    <w:rsid w:val="006D298C"/>
    <w:rsid w:val="006D58FF"/>
    <w:rsid w:val="006D60D8"/>
    <w:rsid w:val="0072083E"/>
    <w:rsid w:val="007247FD"/>
    <w:rsid w:val="00726BC1"/>
    <w:rsid w:val="0073381D"/>
    <w:rsid w:val="007412CD"/>
    <w:rsid w:val="0074725C"/>
    <w:rsid w:val="00747873"/>
    <w:rsid w:val="00756E8C"/>
    <w:rsid w:val="00764022"/>
    <w:rsid w:val="00766C73"/>
    <w:rsid w:val="00775E0D"/>
    <w:rsid w:val="00775E79"/>
    <w:rsid w:val="007837B1"/>
    <w:rsid w:val="00791BB5"/>
    <w:rsid w:val="007A55F6"/>
    <w:rsid w:val="007C23D0"/>
    <w:rsid w:val="007D11C1"/>
    <w:rsid w:val="007D1BB6"/>
    <w:rsid w:val="007E4157"/>
    <w:rsid w:val="007F70A5"/>
    <w:rsid w:val="0081359B"/>
    <w:rsid w:val="008252DF"/>
    <w:rsid w:val="0084161A"/>
    <w:rsid w:val="008905CF"/>
    <w:rsid w:val="008A2811"/>
    <w:rsid w:val="008B4391"/>
    <w:rsid w:val="008C2590"/>
    <w:rsid w:val="008E443D"/>
    <w:rsid w:val="008E684D"/>
    <w:rsid w:val="008F4140"/>
    <w:rsid w:val="00903DA2"/>
    <w:rsid w:val="009121CD"/>
    <w:rsid w:val="00922885"/>
    <w:rsid w:val="00924F3B"/>
    <w:rsid w:val="009254F0"/>
    <w:rsid w:val="00930469"/>
    <w:rsid w:val="00940B87"/>
    <w:rsid w:val="00955166"/>
    <w:rsid w:val="00960218"/>
    <w:rsid w:val="00990301"/>
    <w:rsid w:val="009A6E1D"/>
    <w:rsid w:val="009A7CDA"/>
    <w:rsid w:val="009B6535"/>
    <w:rsid w:val="009D2080"/>
    <w:rsid w:val="009D2C8C"/>
    <w:rsid w:val="009F4125"/>
    <w:rsid w:val="009F62CC"/>
    <w:rsid w:val="00A13895"/>
    <w:rsid w:val="00A17074"/>
    <w:rsid w:val="00A24658"/>
    <w:rsid w:val="00A42C4B"/>
    <w:rsid w:val="00A667EB"/>
    <w:rsid w:val="00A67CA3"/>
    <w:rsid w:val="00A902E3"/>
    <w:rsid w:val="00AB1B73"/>
    <w:rsid w:val="00AD4970"/>
    <w:rsid w:val="00B00042"/>
    <w:rsid w:val="00B4190C"/>
    <w:rsid w:val="00B5041B"/>
    <w:rsid w:val="00B70B56"/>
    <w:rsid w:val="00B74EDB"/>
    <w:rsid w:val="00B75ECD"/>
    <w:rsid w:val="00B8391F"/>
    <w:rsid w:val="00B86B29"/>
    <w:rsid w:val="00B87950"/>
    <w:rsid w:val="00B903DD"/>
    <w:rsid w:val="00B962A4"/>
    <w:rsid w:val="00BA39DD"/>
    <w:rsid w:val="00BA72D1"/>
    <w:rsid w:val="00BB5389"/>
    <w:rsid w:val="00BD5CA5"/>
    <w:rsid w:val="00BE1391"/>
    <w:rsid w:val="00BE17F1"/>
    <w:rsid w:val="00BF46B1"/>
    <w:rsid w:val="00BF4C1B"/>
    <w:rsid w:val="00C0751A"/>
    <w:rsid w:val="00C62AB1"/>
    <w:rsid w:val="00C86616"/>
    <w:rsid w:val="00CA0E29"/>
    <w:rsid w:val="00CA0F4C"/>
    <w:rsid w:val="00CA251F"/>
    <w:rsid w:val="00CC6484"/>
    <w:rsid w:val="00CD0186"/>
    <w:rsid w:val="00D300B4"/>
    <w:rsid w:val="00D42C27"/>
    <w:rsid w:val="00D46F34"/>
    <w:rsid w:val="00D740E4"/>
    <w:rsid w:val="00D80602"/>
    <w:rsid w:val="00D927CC"/>
    <w:rsid w:val="00DA39E9"/>
    <w:rsid w:val="00DB1846"/>
    <w:rsid w:val="00DC6C95"/>
    <w:rsid w:val="00DF1B26"/>
    <w:rsid w:val="00E03D29"/>
    <w:rsid w:val="00E12191"/>
    <w:rsid w:val="00E23131"/>
    <w:rsid w:val="00E24283"/>
    <w:rsid w:val="00E50261"/>
    <w:rsid w:val="00E62F1D"/>
    <w:rsid w:val="00E82A54"/>
    <w:rsid w:val="00E82CA6"/>
    <w:rsid w:val="00E85ABB"/>
    <w:rsid w:val="00EB7F03"/>
    <w:rsid w:val="00EF7C8E"/>
    <w:rsid w:val="00F11C83"/>
    <w:rsid w:val="00F2532C"/>
    <w:rsid w:val="00F35B26"/>
    <w:rsid w:val="00F46618"/>
    <w:rsid w:val="00F7111B"/>
    <w:rsid w:val="00F9514F"/>
    <w:rsid w:val="00F96BA7"/>
    <w:rsid w:val="00FB0E47"/>
    <w:rsid w:val="00FB4835"/>
    <w:rsid w:val="00FF2D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F52B0"/>
  <w15:docId w15:val="{2BEFE6C6-8F0C-40F2-A25F-FD2EEC9E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13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31"/>
    <w:pPr>
      <w:tabs>
        <w:tab w:val="center" w:pos="4513"/>
        <w:tab w:val="right" w:pos="9026"/>
      </w:tabs>
    </w:pPr>
  </w:style>
  <w:style w:type="character" w:customStyle="1" w:styleId="HeaderChar">
    <w:name w:val="Header Char"/>
    <w:basedOn w:val="DefaultParagraphFont"/>
    <w:link w:val="Header"/>
    <w:uiPriority w:val="99"/>
    <w:rsid w:val="00E23131"/>
    <w:rPr>
      <w:rFonts w:ascii="Times New Roman" w:hAnsi="Times New Roman" w:cs="Times New Roman"/>
      <w:sz w:val="24"/>
      <w:szCs w:val="24"/>
      <w:lang w:eastAsia="en-AU"/>
    </w:rPr>
  </w:style>
  <w:style w:type="paragraph" w:styleId="Footer">
    <w:name w:val="footer"/>
    <w:basedOn w:val="Normal"/>
    <w:link w:val="FooterChar"/>
    <w:uiPriority w:val="99"/>
    <w:unhideWhenUsed/>
    <w:rsid w:val="00E23131"/>
    <w:pPr>
      <w:tabs>
        <w:tab w:val="center" w:pos="4513"/>
        <w:tab w:val="right" w:pos="9026"/>
      </w:tabs>
    </w:pPr>
  </w:style>
  <w:style w:type="character" w:customStyle="1" w:styleId="FooterChar">
    <w:name w:val="Footer Char"/>
    <w:basedOn w:val="DefaultParagraphFont"/>
    <w:link w:val="Footer"/>
    <w:uiPriority w:val="99"/>
    <w:rsid w:val="00E23131"/>
    <w:rPr>
      <w:rFonts w:ascii="Times New Roman" w:hAnsi="Times New Roman" w:cs="Times New Roman"/>
      <w:sz w:val="24"/>
      <w:szCs w:val="24"/>
      <w:lang w:eastAsia="en-AU"/>
    </w:rPr>
  </w:style>
  <w:style w:type="table" w:styleId="TableGrid">
    <w:name w:val="Table Grid"/>
    <w:basedOn w:val="TableNormal"/>
    <w:uiPriority w:val="59"/>
    <w:rsid w:val="00E23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756E8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532C"/>
    <w:rPr>
      <w:color w:val="0000FF" w:themeColor="hyperlink"/>
      <w:u w:val="single"/>
    </w:rPr>
  </w:style>
  <w:style w:type="paragraph" w:styleId="ListParagraph">
    <w:name w:val="List Paragraph"/>
    <w:basedOn w:val="Normal"/>
    <w:uiPriority w:val="34"/>
    <w:qFormat/>
    <w:rsid w:val="009D2C8C"/>
    <w:pPr>
      <w:ind w:left="720"/>
      <w:contextualSpacing/>
    </w:pPr>
  </w:style>
  <w:style w:type="paragraph" w:styleId="PlainText">
    <w:name w:val="Plain Text"/>
    <w:basedOn w:val="Normal"/>
    <w:link w:val="PlainTextChar"/>
    <w:uiPriority w:val="99"/>
    <w:semiHidden/>
    <w:unhideWhenUsed/>
    <w:rsid w:val="002700EB"/>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2700E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953920">
      <w:bodyDiv w:val="1"/>
      <w:marLeft w:val="0"/>
      <w:marRight w:val="0"/>
      <w:marTop w:val="0"/>
      <w:marBottom w:val="0"/>
      <w:divBdr>
        <w:top w:val="none" w:sz="0" w:space="0" w:color="auto"/>
        <w:left w:val="none" w:sz="0" w:space="0" w:color="auto"/>
        <w:bottom w:val="none" w:sz="0" w:space="0" w:color="auto"/>
        <w:right w:val="none" w:sz="0" w:space="0" w:color="auto"/>
      </w:divBdr>
    </w:div>
    <w:div w:id="1334990171">
      <w:bodyDiv w:val="1"/>
      <w:marLeft w:val="0"/>
      <w:marRight w:val="0"/>
      <w:marTop w:val="0"/>
      <w:marBottom w:val="0"/>
      <w:divBdr>
        <w:top w:val="none" w:sz="0" w:space="0" w:color="auto"/>
        <w:left w:val="none" w:sz="0" w:space="0" w:color="auto"/>
        <w:bottom w:val="none" w:sz="0" w:space="0" w:color="auto"/>
        <w:right w:val="none" w:sz="0" w:space="0" w:color="auto"/>
      </w:divBdr>
    </w:div>
    <w:div w:id="136401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Colombrita</dc:creator>
  <cp:lastModifiedBy>Russell Becker</cp:lastModifiedBy>
  <cp:revision>70</cp:revision>
  <cp:lastPrinted>2014-01-06T05:25:00Z</cp:lastPrinted>
  <dcterms:created xsi:type="dcterms:W3CDTF">2022-10-10T21:23:00Z</dcterms:created>
  <dcterms:modified xsi:type="dcterms:W3CDTF">2023-01-18T21:32:00Z</dcterms:modified>
</cp:coreProperties>
</file>